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3D" w:rsidRPr="00D26C72" w:rsidRDefault="00B8643D" w:rsidP="00505AE4">
      <w:pPr>
        <w:spacing w:line="240" w:lineRule="auto"/>
        <w:jc w:val="center"/>
        <w:rPr>
          <w:rFonts w:asciiTheme="majorBidi" w:hAnsiTheme="majorBidi" w:cs="B Nazanin"/>
        </w:rPr>
      </w:pPr>
      <w:r w:rsidRPr="00D26C72">
        <w:rPr>
          <w:rFonts w:asciiTheme="majorBidi" w:hAnsiTheme="majorBidi" w:cs="B Nazanin"/>
          <w:noProof/>
        </w:rPr>
        <w:drawing>
          <wp:inline distT="0" distB="0" distL="0" distR="0" wp14:anchorId="2D773C3D" wp14:editId="524EC5BA">
            <wp:extent cx="818515" cy="1268697"/>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515" cy="1268697"/>
                    </a:xfrm>
                    <a:prstGeom prst="rect">
                      <a:avLst/>
                    </a:prstGeom>
                    <a:noFill/>
                    <a:ln>
                      <a:noFill/>
                    </a:ln>
                  </pic:spPr>
                </pic:pic>
              </a:graphicData>
            </a:graphic>
          </wp:inline>
        </w:drawing>
      </w:r>
    </w:p>
    <w:p w:rsidR="00B8643D" w:rsidRPr="00D26C72" w:rsidRDefault="00A16F6A" w:rsidP="000C2F23">
      <w:pPr>
        <w:spacing w:line="240" w:lineRule="auto"/>
        <w:jc w:val="center"/>
        <w:rPr>
          <w:rFonts w:asciiTheme="majorBidi" w:hAnsiTheme="majorBidi" w:cs="B Nazanin"/>
          <w:b/>
          <w:bCs/>
          <w:sz w:val="20"/>
          <w:szCs w:val="20"/>
          <w:rtl/>
        </w:rPr>
      </w:pPr>
      <w:r w:rsidRPr="00D26C72">
        <w:rPr>
          <w:rFonts w:asciiTheme="majorBidi" w:hAnsiTheme="majorBidi" w:cs="B Nazanin"/>
          <w:b/>
          <w:bCs/>
          <w:sz w:val="20"/>
          <w:szCs w:val="20"/>
          <w:rtl/>
        </w:rPr>
        <w:t xml:space="preserve">مدیریت </w:t>
      </w:r>
      <w:r w:rsidR="00B8643D" w:rsidRPr="00D26C72">
        <w:rPr>
          <w:rFonts w:asciiTheme="majorBidi" w:hAnsiTheme="majorBidi" w:cs="B Nazanin"/>
          <w:b/>
          <w:bCs/>
          <w:sz w:val="20"/>
          <w:szCs w:val="20"/>
          <w:rtl/>
        </w:rPr>
        <w:t xml:space="preserve">تحصیلات تکمیلی </w:t>
      </w:r>
      <w:r w:rsidR="00B8643D" w:rsidRPr="00D26C72">
        <w:rPr>
          <w:rFonts w:asciiTheme="majorBidi" w:hAnsiTheme="majorBidi" w:cs="B Nazanin"/>
          <w:sz w:val="20"/>
          <w:szCs w:val="20"/>
          <w:rtl/>
        </w:rPr>
        <w:t xml:space="preserve">(نازنین </w:t>
      </w:r>
      <w:r w:rsidR="00066C6E" w:rsidRPr="00D26C72">
        <w:rPr>
          <w:rFonts w:asciiTheme="majorBidi" w:hAnsiTheme="majorBidi" w:cs="B Nazanin"/>
          <w:sz w:val="20"/>
          <w:szCs w:val="20"/>
        </w:rPr>
        <w:t xml:space="preserve">bold </w:t>
      </w:r>
      <w:r w:rsidR="00066C6E" w:rsidRPr="00D26C72">
        <w:rPr>
          <w:rFonts w:asciiTheme="majorBidi" w:hAnsiTheme="majorBidi" w:cs="B Nazanin"/>
          <w:sz w:val="20"/>
          <w:szCs w:val="20"/>
          <w:rtl/>
        </w:rPr>
        <w:t xml:space="preserve"> یا </w:t>
      </w:r>
      <w:r w:rsidR="00B8643D" w:rsidRPr="00D26C72">
        <w:rPr>
          <w:rFonts w:asciiTheme="majorBidi" w:hAnsiTheme="majorBidi" w:cs="B Nazanin"/>
          <w:sz w:val="20"/>
          <w:szCs w:val="20"/>
          <w:rtl/>
        </w:rPr>
        <w:t>سیاه 10)</w:t>
      </w:r>
    </w:p>
    <w:p w:rsidR="00485711" w:rsidRPr="00D26C72" w:rsidRDefault="00485711" w:rsidP="00505AE4">
      <w:pPr>
        <w:spacing w:line="240" w:lineRule="auto"/>
        <w:jc w:val="center"/>
        <w:rPr>
          <w:rFonts w:asciiTheme="majorBidi" w:hAnsiTheme="majorBidi" w:cs="B Nazanin"/>
          <w:b/>
          <w:bCs/>
          <w:sz w:val="20"/>
          <w:szCs w:val="20"/>
          <w:rtl/>
        </w:rPr>
      </w:pPr>
      <w:r w:rsidRPr="00D26C72">
        <w:rPr>
          <w:rFonts w:asciiTheme="majorBidi" w:hAnsiTheme="majorBidi" w:cs="B Nazanin"/>
          <w:b/>
          <w:bCs/>
          <w:sz w:val="20"/>
          <w:szCs w:val="20"/>
          <w:rtl/>
        </w:rPr>
        <w:t>دانشکده: ....................</w:t>
      </w:r>
      <w:r w:rsidRPr="00D26C72">
        <w:rPr>
          <w:rFonts w:asciiTheme="majorBidi" w:hAnsiTheme="majorBidi" w:cs="B Nazanin"/>
          <w:sz w:val="20"/>
          <w:szCs w:val="20"/>
          <w:rtl/>
        </w:rPr>
        <w:t xml:space="preserve"> (نازنین </w:t>
      </w:r>
      <w:r w:rsidRPr="00D26C72">
        <w:rPr>
          <w:rFonts w:asciiTheme="majorBidi" w:hAnsiTheme="majorBidi" w:cs="B Nazanin"/>
          <w:sz w:val="20"/>
          <w:szCs w:val="20"/>
        </w:rPr>
        <w:t xml:space="preserve">bold </w:t>
      </w:r>
      <w:r w:rsidRPr="00D26C72">
        <w:rPr>
          <w:rFonts w:asciiTheme="majorBidi" w:hAnsiTheme="majorBidi" w:cs="B Nazanin"/>
          <w:sz w:val="20"/>
          <w:szCs w:val="20"/>
          <w:rtl/>
        </w:rPr>
        <w:t xml:space="preserve"> یا سیاه 10)</w:t>
      </w:r>
    </w:p>
    <w:p w:rsidR="00485711" w:rsidRPr="00D26C72" w:rsidRDefault="00485711" w:rsidP="00505AE4">
      <w:pPr>
        <w:spacing w:line="240" w:lineRule="auto"/>
        <w:jc w:val="center"/>
        <w:rPr>
          <w:rFonts w:asciiTheme="majorBidi" w:hAnsiTheme="majorBidi" w:cs="B Nazanin"/>
          <w:b/>
          <w:bCs/>
          <w:sz w:val="20"/>
          <w:szCs w:val="20"/>
          <w:rtl/>
        </w:rPr>
      </w:pPr>
      <w:r w:rsidRPr="00D26C72">
        <w:rPr>
          <w:rFonts w:asciiTheme="majorBidi" w:hAnsiTheme="majorBidi" w:cs="B Nazanin"/>
          <w:b/>
          <w:bCs/>
          <w:sz w:val="20"/>
          <w:szCs w:val="20"/>
          <w:rtl/>
        </w:rPr>
        <w:t>گروه:......................</w:t>
      </w:r>
      <w:r w:rsidRPr="00D26C72">
        <w:rPr>
          <w:rFonts w:asciiTheme="majorBidi" w:hAnsiTheme="majorBidi" w:cs="B Nazanin"/>
          <w:sz w:val="20"/>
          <w:szCs w:val="20"/>
          <w:rtl/>
        </w:rPr>
        <w:t xml:space="preserve"> (نازنین </w:t>
      </w:r>
      <w:r w:rsidRPr="00D26C72">
        <w:rPr>
          <w:rFonts w:asciiTheme="majorBidi" w:hAnsiTheme="majorBidi" w:cs="B Nazanin"/>
          <w:sz w:val="20"/>
          <w:szCs w:val="20"/>
        </w:rPr>
        <w:t xml:space="preserve">bold </w:t>
      </w:r>
      <w:r w:rsidRPr="00D26C72">
        <w:rPr>
          <w:rFonts w:asciiTheme="majorBidi" w:hAnsiTheme="majorBidi" w:cs="B Nazanin"/>
          <w:sz w:val="20"/>
          <w:szCs w:val="20"/>
          <w:rtl/>
        </w:rPr>
        <w:t xml:space="preserve"> یا سیاه 10)</w:t>
      </w:r>
    </w:p>
    <w:p w:rsidR="00505AE4" w:rsidRPr="00D26C72" w:rsidRDefault="00505AE4" w:rsidP="00505AE4">
      <w:pPr>
        <w:spacing w:line="240" w:lineRule="auto"/>
        <w:jc w:val="center"/>
        <w:rPr>
          <w:rFonts w:asciiTheme="majorBidi" w:hAnsiTheme="majorBidi" w:cs="B Nazanin"/>
          <w:b/>
          <w:bCs/>
          <w:sz w:val="20"/>
          <w:szCs w:val="20"/>
        </w:rPr>
      </w:pPr>
    </w:p>
    <w:p w:rsidR="00C5487E" w:rsidRPr="00D26C72" w:rsidRDefault="00B8643D" w:rsidP="00505AE4">
      <w:pPr>
        <w:spacing w:line="240" w:lineRule="auto"/>
        <w:jc w:val="center"/>
        <w:rPr>
          <w:rFonts w:asciiTheme="majorBidi" w:hAnsiTheme="majorBidi" w:cs="B Nazanin"/>
          <w:sz w:val="28"/>
          <w:szCs w:val="28"/>
        </w:rPr>
      </w:pPr>
      <w:r w:rsidRPr="00D26C72">
        <w:rPr>
          <w:rFonts w:asciiTheme="majorBidi" w:hAnsiTheme="majorBidi" w:cs="B Nazanin"/>
          <w:b/>
          <w:bCs/>
          <w:sz w:val="28"/>
          <w:szCs w:val="28"/>
          <w:rtl/>
        </w:rPr>
        <w:t xml:space="preserve">پایان نامه </w:t>
      </w:r>
      <w:r w:rsidR="00CA4642">
        <w:rPr>
          <w:rFonts w:asciiTheme="majorBidi" w:hAnsiTheme="majorBidi" w:cs="B Nazanin" w:hint="cs"/>
          <w:b/>
          <w:bCs/>
          <w:sz w:val="28"/>
          <w:szCs w:val="28"/>
          <w:rtl/>
        </w:rPr>
        <w:t xml:space="preserve">(یا رساله) </w:t>
      </w:r>
      <w:r w:rsidRPr="00D26C72">
        <w:rPr>
          <w:rFonts w:asciiTheme="majorBidi" w:hAnsiTheme="majorBidi" w:cs="B Nazanin"/>
          <w:b/>
          <w:bCs/>
          <w:sz w:val="28"/>
          <w:szCs w:val="28"/>
          <w:rtl/>
        </w:rPr>
        <w:t>کارشناسی ارشد</w:t>
      </w:r>
      <w:r w:rsidR="00CA4642">
        <w:rPr>
          <w:rFonts w:asciiTheme="majorBidi" w:hAnsiTheme="majorBidi" w:cs="B Nazanin" w:hint="cs"/>
          <w:b/>
          <w:bCs/>
          <w:sz w:val="28"/>
          <w:szCs w:val="28"/>
          <w:rtl/>
        </w:rPr>
        <w:t xml:space="preserve"> (یا دکتری)</w:t>
      </w:r>
      <w:r w:rsidRPr="00D26C72">
        <w:rPr>
          <w:rFonts w:asciiTheme="majorBidi" w:hAnsiTheme="majorBidi" w:cs="B Nazanin"/>
          <w:b/>
          <w:bCs/>
          <w:sz w:val="28"/>
          <w:szCs w:val="28"/>
          <w:rtl/>
        </w:rPr>
        <w:t xml:space="preserve"> در (نام رشته و گرایش )</w:t>
      </w:r>
      <w:r w:rsidRPr="00D26C72">
        <w:rPr>
          <w:rFonts w:asciiTheme="majorBidi" w:hAnsiTheme="majorBidi" w:cs="B Nazanin"/>
          <w:sz w:val="28"/>
          <w:szCs w:val="28"/>
          <w:rtl/>
        </w:rPr>
        <w:t xml:space="preserve">   </w:t>
      </w:r>
      <w:r w:rsidRPr="00D26C72">
        <w:rPr>
          <w:rFonts w:asciiTheme="majorBidi" w:hAnsiTheme="majorBidi" w:cs="B Nazanin"/>
          <w:sz w:val="20"/>
          <w:szCs w:val="20"/>
          <w:rtl/>
        </w:rPr>
        <w:t>(نازنین سیاه 14)</w:t>
      </w:r>
    </w:p>
    <w:p w:rsidR="00B8643D" w:rsidRPr="00D26C72" w:rsidRDefault="00B8643D" w:rsidP="00505AE4">
      <w:pPr>
        <w:spacing w:line="240" w:lineRule="auto"/>
        <w:rPr>
          <w:rFonts w:asciiTheme="majorBidi" w:hAnsiTheme="majorBidi" w:cs="B Nazanin"/>
          <w:sz w:val="28"/>
          <w:szCs w:val="28"/>
          <w:rtl/>
        </w:rPr>
      </w:pPr>
    </w:p>
    <w:p w:rsidR="00C5487E" w:rsidRPr="00D26C72" w:rsidRDefault="00C5487E" w:rsidP="00505AE4">
      <w:pPr>
        <w:spacing w:line="240" w:lineRule="auto"/>
        <w:jc w:val="center"/>
        <w:rPr>
          <w:rFonts w:asciiTheme="majorBidi" w:hAnsiTheme="majorBidi" w:cs="B Nazanin"/>
          <w:sz w:val="28"/>
          <w:szCs w:val="28"/>
          <w:rtl/>
        </w:rPr>
      </w:pPr>
      <w:r w:rsidRPr="00D26C72">
        <w:rPr>
          <w:rFonts w:asciiTheme="majorBidi" w:hAnsiTheme="majorBidi" w:cs="B Nazanin"/>
          <w:b/>
          <w:bCs/>
          <w:sz w:val="24"/>
          <w:szCs w:val="24"/>
          <w:rtl/>
        </w:rPr>
        <w:t>عنوان</w:t>
      </w:r>
      <w:r w:rsidRPr="00D26C72">
        <w:rPr>
          <w:rFonts w:asciiTheme="majorBidi" w:hAnsiTheme="majorBidi" w:cs="B Nazanin"/>
          <w:sz w:val="28"/>
          <w:szCs w:val="28"/>
          <w:rtl/>
        </w:rPr>
        <w:t xml:space="preserve">: </w:t>
      </w:r>
      <w:r w:rsidRPr="00D26C72">
        <w:rPr>
          <w:rFonts w:asciiTheme="majorBidi" w:hAnsiTheme="majorBidi" w:cs="B Nazanin"/>
          <w:sz w:val="20"/>
          <w:szCs w:val="20"/>
          <w:rtl/>
        </w:rPr>
        <w:t>(نازنین سیاه 12)</w:t>
      </w:r>
    </w:p>
    <w:p w:rsidR="00C5487E" w:rsidRPr="00D26C72" w:rsidRDefault="00CA4642" w:rsidP="00CA4642">
      <w:pPr>
        <w:spacing w:line="240" w:lineRule="auto"/>
        <w:jc w:val="center"/>
        <w:rPr>
          <w:rFonts w:asciiTheme="majorBidi" w:hAnsiTheme="majorBidi" w:cs="B Nazanin"/>
          <w:sz w:val="28"/>
          <w:szCs w:val="28"/>
          <w:rtl/>
        </w:rPr>
      </w:pPr>
      <w:r>
        <w:rPr>
          <w:rFonts w:asciiTheme="majorBidi" w:hAnsiTheme="majorBidi" w:cs="B Nazanin" w:hint="cs"/>
          <w:b/>
          <w:bCs/>
          <w:sz w:val="48"/>
          <w:szCs w:val="48"/>
          <w:rtl/>
        </w:rPr>
        <w:t>شیوه</w:t>
      </w:r>
      <w:r w:rsidR="00C5487E" w:rsidRPr="00D26C72">
        <w:rPr>
          <w:rFonts w:asciiTheme="majorBidi" w:hAnsiTheme="majorBidi" w:cs="B Nazanin"/>
          <w:b/>
          <w:bCs/>
          <w:sz w:val="48"/>
          <w:szCs w:val="48"/>
          <w:rtl/>
        </w:rPr>
        <w:t xml:space="preserve"> نگارش پایان نامه</w:t>
      </w:r>
      <w:r>
        <w:rPr>
          <w:rFonts w:asciiTheme="majorBidi" w:hAnsiTheme="majorBidi" w:cs="B Nazanin" w:hint="cs"/>
          <w:b/>
          <w:bCs/>
          <w:sz w:val="48"/>
          <w:szCs w:val="48"/>
          <w:rtl/>
        </w:rPr>
        <w:t xml:space="preserve"> (یا رساله)</w:t>
      </w:r>
      <w:r>
        <w:rPr>
          <w:rFonts w:asciiTheme="majorBidi" w:hAnsiTheme="majorBidi" w:cs="B Nazanin"/>
          <w:b/>
          <w:bCs/>
          <w:sz w:val="48"/>
          <w:szCs w:val="48"/>
          <w:rtl/>
        </w:rPr>
        <w:t xml:space="preserve"> تحصیلات تکمیلی</w:t>
      </w:r>
      <w:r w:rsidR="00C5487E" w:rsidRPr="00D26C72">
        <w:rPr>
          <w:rFonts w:asciiTheme="majorBidi" w:hAnsiTheme="majorBidi" w:cs="B Nazanin"/>
          <w:sz w:val="20"/>
          <w:szCs w:val="20"/>
          <w:rtl/>
        </w:rPr>
        <w:t>(نازنین سیاه 24)</w:t>
      </w:r>
    </w:p>
    <w:p w:rsidR="00066C6E" w:rsidRPr="00D26C72" w:rsidRDefault="00066C6E" w:rsidP="00505AE4">
      <w:pPr>
        <w:spacing w:line="240" w:lineRule="auto"/>
        <w:jc w:val="center"/>
        <w:rPr>
          <w:rFonts w:asciiTheme="majorBidi" w:hAnsiTheme="majorBidi" w:cs="B Nazanin"/>
          <w:sz w:val="28"/>
          <w:szCs w:val="28"/>
        </w:rPr>
      </w:pPr>
      <w:r w:rsidRPr="00D26C72">
        <w:rPr>
          <w:rFonts w:asciiTheme="majorBidi" w:hAnsiTheme="majorBidi" w:cs="B Nazanin"/>
          <w:sz w:val="28"/>
          <w:szCs w:val="28"/>
          <w:rtl/>
        </w:rPr>
        <w:t xml:space="preserve">استاد (اساتید) راهنما: </w:t>
      </w:r>
      <w:r w:rsidRPr="00D26C72">
        <w:rPr>
          <w:rFonts w:asciiTheme="majorBidi" w:hAnsiTheme="majorBidi" w:cs="B Nazanin"/>
          <w:sz w:val="20"/>
          <w:szCs w:val="20"/>
          <w:rtl/>
        </w:rPr>
        <w:t>(نازنین 14)</w:t>
      </w:r>
    </w:p>
    <w:p w:rsidR="00066C6E" w:rsidRPr="00D26C72" w:rsidRDefault="00066C6E" w:rsidP="00505AE4">
      <w:pPr>
        <w:spacing w:line="240" w:lineRule="auto"/>
        <w:jc w:val="center"/>
        <w:rPr>
          <w:rFonts w:asciiTheme="majorBidi" w:hAnsiTheme="majorBidi" w:cs="B Nazanin"/>
          <w:sz w:val="28"/>
          <w:szCs w:val="28"/>
          <w:rtl/>
        </w:rPr>
      </w:pPr>
      <w:r w:rsidRPr="00D26C72">
        <w:rPr>
          <w:rFonts w:asciiTheme="majorBidi" w:hAnsiTheme="majorBidi" w:cs="B Nazanin"/>
          <w:b/>
          <w:bCs/>
          <w:sz w:val="28"/>
          <w:szCs w:val="28"/>
          <w:rtl/>
        </w:rPr>
        <w:t>دکتر</w:t>
      </w:r>
      <w:r w:rsidRPr="00D26C72">
        <w:rPr>
          <w:rFonts w:asciiTheme="majorBidi" w:hAnsiTheme="majorBidi" w:cs="B Nazanin"/>
          <w:sz w:val="28"/>
          <w:szCs w:val="28"/>
          <w:rtl/>
        </w:rPr>
        <w:t>..................................(نازنین سیاه 14)</w:t>
      </w:r>
    </w:p>
    <w:p w:rsidR="00066C6E" w:rsidRPr="00D26C72" w:rsidRDefault="00066C6E" w:rsidP="00505AE4">
      <w:pPr>
        <w:spacing w:line="240" w:lineRule="auto"/>
        <w:jc w:val="center"/>
        <w:rPr>
          <w:rFonts w:asciiTheme="majorBidi" w:hAnsiTheme="majorBidi" w:cs="B Nazanin"/>
          <w:sz w:val="28"/>
          <w:szCs w:val="28"/>
          <w:rtl/>
        </w:rPr>
      </w:pPr>
      <w:r w:rsidRPr="00D26C72">
        <w:rPr>
          <w:rFonts w:asciiTheme="majorBidi" w:hAnsiTheme="majorBidi" w:cs="B Nazanin"/>
          <w:b/>
          <w:bCs/>
          <w:sz w:val="28"/>
          <w:szCs w:val="28"/>
          <w:rtl/>
        </w:rPr>
        <w:t>دکتر</w:t>
      </w:r>
      <w:r w:rsidRPr="00D26C72">
        <w:rPr>
          <w:rFonts w:asciiTheme="majorBidi" w:hAnsiTheme="majorBidi" w:cs="B Nazanin"/>
          <w:sz w:val="28"/>
          <w:szCs w:val="28"/>
          <w:rtl/>
        </w:rPr>
        <w:t>..................................(نازنین سیاه 14)</w:t>
      </w:r>
    </w:p>
    <w:p w:rsidR="00066C6E" w:rsidRPr="00D26C72" w:rsidRDefault="00066C6E" w:rsidP="00505AE4">
      <w:pPr>
        <w:spacing w:line="240" w:lineRule="auto"/>
        <w:jc w:val="center"/>
        <w:rPr>
          <w:rFonts w:asciiTheme="majorBidi" w:hAnsiTheme="majorBidi" w:cs="B Nazanin"/>
          <w:sz w:val="28"/>
          <w:szCs w:val="28"/>
          <w:rtl/>
        </w:rPr>
      </w:pPr>
    </w:p>
    <w:p w:rsidR="00066C6E" w:rsidRPr="00D26C72" w:rsidRDefault="00066C6E" w:rsidP="00505AE4">
      <w:pPr>
        <w:spacing w:line="240" w:lineRule="auto"/>
        <w:jc w:val="center"/>
        <w:rPr>
          <w:rFonts w:asciiTheme="majorBidi" w:hAnsiTheme="majorBidi" w:cs="B Nazanin"/>
          <w:sz w:val="28"/>
          <w:szCs w:val="28"/>
        </w:rPr>
      </w:pPr>
      <w:r w:rsidRPr="00D26C72">
        <w:rPr>
          <w:rFonts w:asciiTheme="majorBidi" w:hAnsiTheme="majorBidi" w:cs="B Nazanin"/>
          <w:sz w:val="28"/>
          <w:szCs w:val="28"/>
          <w:rtl/>
        </w:rPr>
        <w:t>استاد مشاور</w:t>
      </w:r>
      <w:r w:rsidR="00F37DA0" w:rsidRPr="00D26C72">
        <w:rPr>
          <w:rFonts w:asciiTheme="majorBidi" w:hAnsiTheme="majorBidi" w:cs="B Nazanin"/>
          <w:sz w:val="28"/>
          <w:szCs w:val="28"/>
          <w:rtl/>
        </w:rPr>
        <w:t>:</w:t>
      </w:r>
      <w:r w:rsidRPr="00D26C72">
        <w:rPr>
          <w:rFonts w:asciiTheme="majorBidi" w:hAnsiTheme="majorBidi" w:cs="B Nazanin"/>
          <w:sz w:val="28"/>
          <w:szCs w:val="28"/>
          <w:rtl/>
        </w:rPr>
        <w:t xml:space="preserve">  </w:t>
      </w:r>
      <w:r w:rsidRPr="00D26C72">
        <w:rPr>
          <w:rFonts w:asciiTheme="majorBidi" w:hAnsiTheme="majorBidi" w:cs="B Nazanin"/>
          <w:sz w:val="20"/>
          <w:szCs w:val="20"/>
          <w:rtl/>
        </w:rPr>
        <w:t>(نازنین 14)</w:t>
      </w:r>
    </w:p>
    <w:p w:rsidR="00066C6E" w:rsidRPr="00D26C72" w:rsidRDefault="00066C6E" w:rsidP="00505AE4">
      <w:pPr>
        <w:spacing w:line="240" w:lineRule="auto"/>
        <w:jc w:val="center"/>
        <w:rPr>
          <w:rFonts w:asciiTheme="majorBidi" w:hAnsiTheme="majorBidi" w:cs="B Nazanin"/>
          <w:sz w:val="28"/>
          <w:szCs w:val="28"/>
          <w:rtl/>
        </w:rPr>
      </w:pPr>
      <w:r w:rsidRPr="00D26C72">
        <w:rPr>
          <w:rFonts w:asciiTheme="majorBidi" w:hAnsiTheme="majorBidi" w:cs="B Nazanin"/>
          <w:b/>
          <w:bCs/>
          <w:sz w:val="28"/>
          <w:szCs w:val="28"/>
          <w:rtl/>
        </w:rPr>
        <w:t>دکتر</w:t>
      </w:r>
      <w:r w:rsidRPr="00D26C72">
        <w:rPr>
          <w:rFonts w:asciiTheme="majorBidi" w:hAnsiTheme="majorBidi" w:cs="B Nazanin"/>
          <w:sz w:val="28"/>
          <w:szCs w:val="28"/>
          <w:rtl/>
        </w:rPr>
        <w:t>..................................(</w:t>
      </w:r>
      <w:r w:rsidRPr="00D26C72">
        <w:rPr>
          <w:rFonts w:asciiTheme="majorBidi" w:hAnsiTheme="majorBidi" w:cs="B Nazanin"/>
          <w:sz w:val="20"/>
          <w:szCs w:val="20"/>
          <w:rtl/>
        </w:rPr>
        <w:t>نازنین سیاه 14)</w:t>
      </w:r>
    </w:p>
    <w:p w:rsidR="00505AE4" w:rsidRPr="00D26C72" w:rsidRDefault="00505AE4" w:rsidP="00505AE4">
      <w:pPr>
        <w:spacing w:line="240" w:lineRule="auto"/>
        <w:jc w:val="center"/>
        <w:rPr>
          <w:rFonts w:asciiTheme="majorBidi" w:hAnsiTheme="majorBidi" w:cs="B Nazanin"/>
          <w:sz w:val="28"/>
          <w:szCs w:val="28"/>
          <w:rtl/>
        </w:rPr>
      </w:pPr>
    </w:p>
    <w:p w:rsidR="00066C6E" w:rsidRPr="00D26C72" w:rsidRDefault="007F1B89" w:rsidP="00F37DA0">
      <w:pPr>
        <w:spacing w:line="240" w:lineRule="auto"/>
        <w:jc w:val="center"/>
        <w:rPr>
          <w:rFonts w:asciiTheme="majorBidi" w:hAnsiTheme="majorBidi" w:cs="B Nazanin"/>
          <w:sz w:val="28"/>
          <w:szCs w:val="28"/>
          <w:rtl/>
        </w:rPr>
      </w:pPr>
      <w:r w:rsidRPr="00D26C72">
        <w:rPr>
          <w:rFonts w:asciiTheme="majorBidi" w:hAnsiTheme="majorBidi" w:cs="B Nazanin"/>
          <w:sz w:val="28"/>
          <w:szCs w:val="28"/>
          <w:rtl/>
        </w:rPr>
        <w:t>پژوهشگر</w:t>
      </w:r>
      <w:r w:rsidR="00F37DA0" w:rsidRPr="00D26C72">
        <w:rPr>
          <w:rFonts w:asciiTheme="majorBidi" w:hAnsiTheme="majorBidi" w:cs="B Nazanin"/>
          <w:sz w:val="28"/>
          <w:szCs w:val="28"/>
          <w:rtl/>
        </w:rPr>
        <w:t>:</w:t>
      </w:r>
      <w:r w:rsidR="00066C6E" w:rsidRPr="00D26C72">
        <w:rPr>
          <w:rFonts w:asciiTheme="majorBidi" w:hAnsiTheme="majorBidi" w:cs="B Nazanin"/>
          <w:sz w:val="28"/>
          <w:szCs w:val="28"/>
          <w:rtl/>
        </w:rPr>
        <w:t xml:space="preserve"> </w:t>
      </w:r>
      <w:r w:rsidR="00066C6E" w:rsidRPr="00D26C72">
        <w:rPr>
          <w:rFonts w:asciiTheme="majorBidi" w:hAnsiTheme="majorBidi" w:cs="B Nazanin"/>
          <w:sz w:val="20"/>
          <w:szCs w:val="20"/>
          <w:rtl/>
        </w:rPr>
        <w:t>(نازنین 14)</w:t>
      </w:r>
    </w:p>
    <w:p w:rsidR="00066C6E" w:rsidRPr="00D26C72" w:rsidRDefault="00066C6E" w:rsidP="00F37DA0">
      <w:pPr>
        <w:spacing w:line="240" w:lineRule="auto"/>
        <w:jc w:val="center"/>
        <w:rPr>
          <w:rFonts w:asciiTheme="majorBidi" w:hAnsiTheme="majorBidi" w:cs="B Nazanin"/>
          <w:sz w:val="28"/>
          <w:szCs w:val="28"/>
          <w:rtl/>
        </w:rPr>
      </w:pPr>
      <w:r w:rsidRPr="00D26C72">
        <w:rPr>
          <w:rFonts w:asciiTheme="majorBidi" w:hAnsiTheme="majorBidi" w:cs="B Nazanin"/>
          <w:b/>
          <w:bCs/>
          <w:sz w:val="28"/>
          <w:szCs w:val="28"/>
          <w:rtl/>
        </w:rPr>
        <w:t>نام دانشجو</w:t>
      </w:r>
      <w:r w:rsidRPr="00D26C72">
        <w:rPr>
          <w:rFonts w:asciiTheme="majorBidi" w:hAnsiTheme="majorBidi" w:cs="B Nazanin"/>
          <w:sz w:val="28"/>
          <w:szCs w:val="28"/>
          <w:rtl/>
        </w:rPr>
        <w:t xml:space="preserve">  </w:t>
      </w:r>
      <w:r w:rsidR="00342E6F" w:rsidRPr="00D26C72">
        <w:rPr>
          <w:rFonts w:asciiTheme="majorBidi" w:hAnsiTheme="majorBidi" w:cs="B Nazanin"/>
          <w:sz w:val="20"/>
          <w:szCs w:val="20"/>
          <w:rtl/>
        </w:rPr>
        <w:t>(</w:t>
      </w:r>
      <w:r w:rsidRPr="00D26C72">
        <w:rPr>
          <w:rFonts w:asciiTheme="majorBidi" w:hAnsiTheme="majorBidi" w:cs="B Nazanin"/>
          <w:sz w:val="20"/>
          <w:szCs w:val="20"/>
          <w:rtl/>
        </w:rPr>
        <w:t>نازنین سیاه 14)</w:t>
      </w:r>
    </w:p>
    <w:p w:rsidR="006B65DB" w:rsidRPr="00D26C72" w:rsidRDefault="00342E6F" w:rsidP="00505AE4">
      <w:pPr>
        <w:spacing w:line="240" w:lineRule="auto"/>
        <w:jc w:val="center"/>
        <w:rPr>
          <w:rFonts w:asciiTheme="majorBidi" w:hAnsiTheme="majorBidi" w:cs="B Nazanin"/>
          <w:sz w:val="28"/>
          <w:szCs w:val="28"/>
        </w:rPr>
      </w:pPr>
      <w:r w:rsidRPr="00D26C72">
        <w:rPr>
          <w:rFonts w:asciiTheme="majorBidi" w:hAnsiTheme="majorBidi" w:cs="B Nazanin"/>
          <w:b/>
          <w:bCs/>
          <w:sz w:val="28"/>
          <w:szCs w:val="28"/>
          <w:rtl/>
        </w:rPr>
        <w:t>شهریور</w:t>
      </w:r>
      <w:r w:rsidRPr="00D26C72">
        <w:rPr>
          <w:rFonts w:asciiTheme="majorBidi" w:hAnsiTheme="majorBidi" w:cs="B Nazanin"/>
          <w:sz w:val="28"/>
          <w:szCs w:val="28"/>
          <w:rtl/>
        </w:rPr>
        <w:t xml:space="preserve"> </w:t>
      </w:r>
      <w:r w:rsidRPr="00D26C72">
        <w:rPr>
          <w:rFonts w:asciiTheme="majorBidi" w:hAnsiTheme="majorBidi" w:cs="B Nazanin"/>
          <w:b/>
          <w:bCs/>
          <w:sz w:val="28"/>
          <w:szCs w:val="28"/>
          <w:rtl/>
        </w:rPr>
        <w:t>1395</w:t>
      </w:r>
      <w:r w:rsidRPr="00D26C72">
        <w:rPr>
          <w:rFonts w:asciiTheme="majorBidi" w:hAnsiTheme="majorBidi" w:cs="B Nazanin"/>
          <w:sz w:val="28"/>
          <w:szCs w:val="28"/>
          <w:rtl/>
        </w:rPr>
        <w:t xml:space="preserve"> </w:t>
      </w:r>
      <w:r w:rsidRPr="00D26C72">
        <w:rPr>
          <w:rFonts w:asciiTheme="majorBidi" w:hAnsiTheme="majorBidi" w:cs="B Nazanin"/>
          <w:sz w:val="20"/>
          <w:szCs w:val="20"/>
          <w:rtl/>
        </w:rPr>
        <w:t>(نازنین سیاه 14)</w:t>
      </w:r>
    </w:p>
    <w:p w:rsidR="006B65DB" w:rsidRPr="00D26C72" w:rsidRDefault="006B65DB" w:rsidP="00FE1B18">
      <w:pPr>
        <w:autoSpaceDE w:val="0"/>
        <w:autoSpaceDN w:val="0"/>
        <w:adjustRightInd w:val="0"/>
        <w:jc w:val="both"/>
        <w:rPr>
          <w:rFonts w:asciiTheme="majorBidi" w:hAnsiTheme="majorBidi" w:cs="B Nazanin"/>
          <w:sz w:val="28"/>
          <w:szCs w:val="28"/>
        </w:rPr>
      </w:pPr>
      <w:r w:rsidRPr="00D26C72">
        <w:rPr>
          <w:rFonts w:asciiTheme="majorBidi" w:hAnsiTheme="majorBidi" w:cs="B Nazanin"/>
          <w:sz w:val="28"/>
          <w:szCs w:val="28"/>
        </w:rPr>
        <w:br w:type="page"/>
      </w:r>
      <w:r w:rsidR="00FE1B18" w:rsidRPr="00D26C72">
        <w:rPr>
          <w:rFonts w:asciiTheme="majorBidi" w:hAnsiTheme="majorBidi" w:cs="B Nazanin"/>
          <w:sz w:val="28"/>
          <w:szCs w:val="28"/>
        </w:rPr>
        <w:lastRenderedPageBreak/>
        <w:t xml:space="preserve"> </w:t>
      </w:r>
    </w:p>
    <w:p w:rsidR="00382F82" w:rsidRPr="00D26C72" w:rsidRDefault="00382F82" w:rsidP="00505AE4">
      <w:pPr>
        <w:spacing w:line="240" w:lineRule="auto"/>
        <w:jc w:val="center"/>
        <w:rPr>
          <w:rFonts w:asciiTheme="majorBidi" w:hAnsiTheme="majorBidi" w:cs="B Nazanin"/>
          <w:sz w:val="28"/>
          <w:szCs w:val="28"/>
        </w:rPr>
      </w:pPr>
    </w:p>
    <w:p w:rsidR="00382F82" w:rsidRPr="00D26C72" w:rsidRDefault="000434C9">
      <w:pPr>
        <w:bidi w:val="0"/>
        <w:rPr>
          <w:rFonts w:asciiTheme="majorBidi" w:hAnsiTheme="majorBidi" w:cs="B Nazanin"/>
          <w:sz w:val="28"/>
          <w:szCs w:val="28"/>
        </w:rPr>
      </w:pPr>
      <w:r w:rsidRPr="00D26C72">
        <w:rPr>
          <w:rFonts w:asciiTheme="majorBidi" w:hAnsiTheme="majorBidi" w:cs="B Nazanin"/>
          <w:noProof/>
          <w:sz w:val="28"/>
          <w:szCs w:val="28"/>
        </w:rPr>
        <w:drawing>
          <wp:anchor distT="0" distB="0" distL="114300" distR="114300" simplePos="0" relativeHeight="251658240" behindDoc="0" locked="0" layoutInCell="1" allowOverlap="1" wp14:anchorId="33045B0B" wp14:editId="4925931B">
            <wp:simplePos x="0" y="0"/>
            <wp:positionH relativeFrom="column">
              <wp:posOffset>-187325</wp:posOffset>
            </wp:positionH>
            <wp:positionV relativeFrom="paragraph">
              <wp:posOffset>752475</wp:posOffset>
            </wp:positionV>
            <wp:extent cx="5852160" cy="44577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2160" cy="4457700"/>
                    </a:xfrm>
                    <a:prstGeom prst="rect">
                      <a:avLst/>
                    </a:prstGeom>
                    <a:noFill/>
                  </pic:spPr>
                </pic:pic>
              </a:graphicData>
            </a:graphic>
            <wp14:sizeRelH relativeFrom="page">
              <wp14:pctWidth>0</wp14:pctWidth>
            </wp14:sizeRelH>
            <wp14:sizeRelV relativeFrom="page">
              <wp14:pctHeight>0</wp14:pctHeight>
            </wp14:sizeRelV>
          </wp:anchor>
        </w:drawing>
      </w:r>
      <w:r w:rsidR="00382F82" w:rsidRPr="00D26C72">
        <w:rPr>
          <w:rFonts w:asciiTheme="majorBidi" w:hAnsiTheme="majorBidi" w:cs="B Nazanin"/>
          <w:sz w:val="28"/>
          <w:szCs w:val="28"/>
        </w:rPr>
        <w:br w:type="page"/>
      </w:r>
    </w:p>
    <w:p w:rsidR="00BC25E0" w:rsidRPr="00BC25E0" w:rsidRDefault="00BC25E0" w:rsidP="00BC25E0">
      <w:pPr>
        <w:bidi w:val="0"/>
        <w:jc w:val="center"/>
        <w:rPr>
          <w:rFonts w:cs="B Nazanin"/>
          <w:b/>
          <w:bCs/>
          <w:sz w:val="28"/>
          <w:szCs w:val="28"/>
          <w:rtl/>
        </w:rPr>
      </w:pPr>
      <w:r w:rsidRPr="00BC25E0">
        <w:rPr>
          <w:rFonts w:cs="B Nazanin" w:hint="cs"/>
          <w:b/>
          <w:bCs/>
          <w:sz w:val="28"/>
          <w:szCs w:val="28"/>
          <w:rtl/>
        </w:rPr>
        <w:lastRenderedPageBreak/>
        <w:t>محل درج کد پیگیری و نامه ایرانداک منبی بر ثبت پایان نامه</w:t>
      </w:r>
    </w:p>
    <w:p w:rsidR="00BC25E0" w:rsidRDefault="00BC25E0" w:rsidP="00BC25E0">
      <w:pPr>
        <w:bidi w:val="0"/>
        <w:jc w:val="center"/>
      </w:pPr>
      <w:r>
        <w:rPr>
          <w:noProof/>
        </w:rPr>
        <w:drawing>
          <wp:inline distT="0" distB="0" distL="0" distR="0">
            <wp:extent cx="3248025" cy="2590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2590800"/>
                    </a:xfrm>
                    <a:prstGeom prst="rect">
                      <a:avLst/>
                    </a:prstGeom>
                    <a:noFill/>
                    <a:ln>
                      <a:noFill/>
                    </a:ln>
                  </pic:spPr>
                </pic:pic>
              </a:graphicData>
            </a:graphic>
          </wp:inline>
        </w:drawing>
      </w: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2907"/>
        <w:gridCol w:w="2953"/>
      </w:tblGrid>
      <w:tr w:rsidR="00ED61D9" w:rsidRPr="00D26C72" w:rsidTr="00BC25E0">
        <w:tc>
          <w:tcPr>
            <w:tcW w:w="2908" w:type="dxa"/>
          </w:tcPr>
          <w:p w:rsidR="0071450D" w:rsidRPr="00D26C72" w:rsidRDefault="0071450D">
            <w:pPr>
              <w:bidi w:val="0"/>
              <w:rPr>
                <w:rFonts w:asciiTheme="majorBidi" w:hAnsiTheme="majorBidi" w:cs="B Nazanin"/>
                <w:sz w:val="28"/>
                <w:szCs w:val="28"/>
              </w:rPr>
            </w:pPr>
          </w:p>
        </w:tc>
        <w:tc>
          <w:tcPr>
            <w:tcW w:w="2907" w:type="dxa"/>
          </w:tcPr>
          <w:p w:rsidR="0071450D" w:rsidRPr="00D26C72" w:rsidRDefault="0071450D">
            <w:pPr>
              <w:bidi w:val="0"/>
              <w:rPr>
                <w:rFonts w:asciiTheme="majorBidi" w:hAnsiTheme="majorBidi" w:cs="B Nazanin"/>
                <w:sz w:val="28"/>
                <w:szCs w:val="28"/>
              </w:rPr>
            </w:pPr>
          </w:p>
        </w:tc>
        <w:tc>
          <w:tcPr>
            <w:tcW w:w="2953" w:type="dxa"/>
          </w:tcPr>
          <w:p w:rsidR="0071450D" w:rsidRPr="00D26C72" w:rsidRDefault="0071450D" w:rsidP="0071450D">
            <w:pPr>
              <w:rPr>
                <w:rFonts w:asciiTheme="majorBidi" w:hAnsiTheme="majorBidi" w:cs="B Nazanin"/>
                <w:sz w:val="28"/>
                <w:szCs w:val="28"/>
                <w:rtl/>
              </w:rPr>
            </w:pPr>
            <w:r w:rsidRPr="00D26C72">
              <w:rPr>
                <w:rFonts w:asciiTheme="majorBidi" w:hAnsiTheme="majorBidi" w:cs="B Nazanin"/>
                <w:noProof/>
              </w:rPr>
              <w:drawing>
                <wp:inline distT="0" distB="0" distL="0" distR="0" wp14:anchorId="4189520B" wp14:editId="4C1D44AA">
                  <wp:extent cx="818127" cy="10572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256" cy="1058734"/>
                          </a:xfrm>
                          <a:prstGeom prst="rect">
                            <a:avLst/>
                          </a:prstGeom>
                          <a:noFill/>
                          <a:ln>
                            <a:noFill/>
                          </a:ln>
                        </pic:spPr>
                      </pic:pic>
                    </a:graphicData>
                  </a:graphic>
                </wp:inline>
              </w:drawing>
            </w:r>
          </w:p>
        </w:tc>
      </w:tr>
    </w:tbl>
    <w:p w:rsidR="00485711" w:rsidRPr="00D26C72" w:rsidRDefault="00661146" w:rsidP="00661146">
      <w:pPr>
        <w:bidi w:val="0"/>
        <w:jc w:val="center"/>
        <w:rPr>
          <w:rFonts w:asciiTheme="majorBidi" w:hAnsiTheme="majorBidi" w:cs="B Nazanin"/>
          <w:sz w:val="28"/>
          <w:szCs w:val="28"/>
          <w:rtl/>
        </w:rPr>
      </w:pPr>
      <w:r w:rsidRPr="00D26C72">
        <w:rPr>
          <w:rFonts w:asciiTheme="majorBidi" w:hAnsiTheme="majorBidi" w:cs="B Nazanin"/>
          <w:b/>
          <w:bCs/>
          <w:sz w:val="28"/>
          <w:szCs w:val="28"/>
          <w:rtl/>
        </w:rPr>
        <w:t xml:space="preserve">تعهد نامه اصالت اثر </w:t>
      </w:r>
      <w:r w:rsidRPr="00D26C72">
        <w:rPr>
          <w:rFonts w:asciiTheme="majorBidi" w:hAnsiTheme="majorBidi" w:cs="B Nazanin"/>
          <w:sz w:val="28"/>
          <w:szCs w:val="28"/>
          <w:rtl/>
        </w:rPr>
        <w:t>(</w:t>
      </w:r>
      <w:r w:rsidR="002D436F" w:rsidRPr="00D26C72">
        <w:rPr>
          <w:rFonts w:asciiTheme="majorBidi" w:hAnsiTheme="majorBidi" w:cs="B Nazanin"/>
          <w:sz w:val="28"/>
          <w:szCs w:val="28"/>
          <w:rtl/>
        </w:rPr>
        <w:t>نازنین سیاه 14</w:t>
      </w:r>
      <w:r w:rsidRPr="00D26C72">
        <w:rPr>
          <w:rFonts w:asciiTheme="majorBidi" w:hAnsiTheme="majorBidi" w:cs="B Nazanin"/>
          <w:sz w:val="28"/>
          <w:szCs w:val="28"/>
          <w:rtl/>
        </w:rPr>
        <w:t>)</w:t>
      </w:r>
    </w:p>
    <w:p w:rsidR="002D436F" w:rsidRPr="00D26C72" w:rsidRDefault="002D436F" w:rsidP="002D436F">
      <w:pPr>
        <w:bidi w:val="0"/>
        <w:jc w:val="center"/>
        <w:rPr>
          <w:rFonts w:asciiTheme="majorBidi" w:hAnsiTheme="majorBidi" w:cs="B Nazanin"/>
          <w:sz w:val="28"/>
          <w:szCs w:val="28"/>
          <w:rtl/>
        </w:rPr>
      </w:pPr>
    </w:p>
    <w:p w:rsidR="002D436F" w:rsidRPr="00D26C72" w:rsidRDefault="002D436F" w:rsidP="002D436F">
      <w:pPr>
        <w:jc w:val="both"/>
        <w:rPr>
          <w:rFonts w:asciiTheme="majorBidi" w:hAnsiTheme="majorBidi" w:cs="B Nazanin"/>
          <w:sz w:val="28"/>
          <w:szCs w:val="28"/>
          <w:rtl/>
        </w:rPr>
      </w:pPr>
      <w:r w:rsidRPr="00D26C72">
        <w:rPr>
          <w:rFonts w:asciiTheme="majorBidi" w:hAnsiTheme="majorBidi" w:cs="B Nazanin"/>
          <w:sz w:val="28"/>
          <w:szCs w:val="28"/>
          <w:rtl/>
        </w:rPr>
        <w:t xml:space="preserve">اینجانب ..................................... تعهد می کنم که مطالب مندرج در این پایان نامه حاصل کار پژوهشی اینجانب بوده و به دستاوردهای پژوهشی دیگران که در این نوشته از آن استفاده شده است مطابق مقرارت تنها ارجاع گردیده است. این پایان نامه پیش از این برای احراز هیچ مدرکی هم سطح یا بالاتر ارائه نشده است. </w:t>
      </w:r>
    </w:p>
    <w:p w:rsidR="002D436F" w:rsidRPr="00D26C72" w:rsidRDefault="002D436F" w:rsidP="002D436F">
      <w:pPr>
        <w:jc w:val="both"/>
        <w:rPr>
          <w:rFonts w:asciiTheme="majorBidi" w:hAnsiTheme="majorBidi" w:cs="B Nazanin"/>
          <w:sz w:val="28"/>
          <w:szCs w:val="28"/>
          <w:rtl/>
        </w:rPr>
      </w:pPr>
      <w:r w:rsidRPr="00D26C72">
        <w:rPr>
          <w:rFonts w:asciiTheme="majorBidi" w:hAnsiTheme="majorBidi" w:cs="B Nazanin"/>
          <w:sz w:val="28"/>
          <w:szCs w:val="28"/>
          <w:rtl/>
        </w:rPr>
        <w:t>کلیه حقوق مادی و معنوی این اثر متعلق به دانشگاه مراغه می باشد. (نازنین سیاه 12)</w:t>
      </w:r>
    </w:p>
    <w:p w:rsidR="002D436F" w:rsidRPr="00D26C72" w:rsidRDefault="002D436F" w:rsidP="002D436F">
      <w:pPr>
        <w:jc w:val="right"/>
        <w:rPr>
          <w:rFonts w:asciiTheme="majorBidi" w:hAnsiTheme="majorBidi" w:cs="B Nazanin"/>
          <w:sz w:val="28"/>
          <w:szCs w:val="28"/>
          <w:rtl/>
        </w:rPr>
      </w:pPr>
    </w:p>
    <w:p w:rsidR="002D436F" w:rsidRPr="00D26C72" w:rsidRDefault="002D436F" w:rsidP="002D436F">
      <w:pPr>
        <w:jc w:val="right"/>
        <w:rPr>
          <w:rFonts w:asciiTheme="majorBidi" w:hAnsiTheme="majorBidi" w:cs="B Nazanin"/>
          <w:sz w:val="28"/>
          <w:szCs w:val="28"/>
          <w:rtl/>
        </w:rPr>
      </w:pPr>
      <w:r w:rsidRPr="00D26C72">
        <w:rPr>
          <w:rFonts w:asciiTheme="majorBidi" w:hAnsiTheme="majorBidi" w:cs="B Nazanin"/>
          <w:sz w:val="28"/>
          <w:szCs w:val="28"/>
          <w:rtl/>
        </w:rPr>
        <w:t>نام و نام خانوادگی دانشجو</w:t>
      </w:r>
    </w:p>
    <w:p w:rsidR="002D436F" w:rsidRPr="00D26C72" w:rsidRDefault="002D436F" w:rsidP="002D436F">
      <w:pPr>
        <w:jc w:val="right"/>
        <w:rPr>
          <w:rFonts w:asciiTheme="majorBidi" w:hAnsiTheme="majorBidi" w:cs="B Nazanin"/>
          <w:sz w:val="28"/>
          <w:szCs w:val="28"/>
        </w:rPr>
      </w:pPr>
      <w:r w:rsidRPr="00D26C72">
        <w:rPr>
          <w:rFonts w:asciiTheme="majorBidi" w:hAnsiTheme="majorBidi" w:cs="B Nazanin"/>
          <w:sz w:val="28"/>
          <w:szCs w:val="28"/>
          <w:rtl/>
        </w:rPr>
        <w:t>امضاء و تاریخ</w:t>
      </w:r>
    </w:p>
    <w:p w:rsidR="002D436F" w:rsidRPr="00D26C72" w:rsidRDefault="002D436F" w:rsidP="002D436F">
      <w:pPr>
        <w:rPr>
          <w:rFonts w:asciiTheme="majorBidi" w:hAnsiTheme="majorBidi" w:cs="B Nazanin"/>
          <w:sz w:val="28"/>
          <w:szCs w:val="28"/>
          <w:rtl/>
        </w:rPr>
      </w:pPr>
    </w:p>
    <w:p w:rsidR="007F1A7C" w:rsidRPr="00D26C72" w:rsidRDefault="007F1A7C" w:rsidP="002D436F">
      <w:pPr>
        <w:rPr>
          <w:rFonts w:asciiTheme="majorBidi" w:hAnsiTheme="majorBidi" w:cs="B Nazanin"/>
          <w:sz w:val="28"/>
          <w:szCs w:val="28"/>
          <w:rtl/>
        </w:rPr>
      </w:pPr>
    </w:p>
    <w:p w:rsidR="007F1A7C" w:rsidRPr="00D26C72" w:rsidRDefault="007F1A7C" w:rsidP="002D436F">
      <w:pPr>
        <w:rPr>
          <w:rFonts w:asciiTheme="majorBidi" w:hAnsiTheme="majorBidi" w:cs="B Nazanin"/>
          <w:sz w:val="28"/>
          <w:szCs w:val="28"/>
          <w:rtl/>
        </w:rPr>
      </w:pPr>
    </w:p>
    <w:p w:rsidR="007F1A7C" w:rsidRPr="00D26C72" w:rsidRDefault="007F1A7C" w:rsidP="007F1A7C">
      <w:pPr>
        <w:pStyle w:val="ListParagraph"/>
        <w:rPr>
          <w:rFonts w:asciiTheme="majorBidi" w:hAnsiTheme="majorBidi" w:cs="B Nazanin"/>
          <w:b/>
          <w:bCs/>
          <w:sz w:val="24"/>
          <w:szCs w:val="24"/>
        </w:rPr>
      </w:pPr>
      <w:r w:rsidRPr="00D26C72">
        <w:rPr>
          <w:rFonts w:asciiTheme="majorBidi" w:hAnsiTheme="majorBidi" w:cs="B Nazanin"/>
          <w:b/>
          <w:bCs/>
          <w:color w:val="FF0000"/>
          <w:sz w:val="24"/>
          <w:szCs w:val="24"/>
          <w:rtl/>
        </w:rPr>
        <w:t xml:space="preserve">تمامی صفحات پایان نامه به صورت دو رو پرینت شود. </w:t>
      </w:r>
    </w:p>
    <w:p w:rsidR="007F1A7C" w:rsidRPr="00D26C72" w:rsidRDefault="007F1A7C" w:rsidP="007F1A7C">
      <w:pPr>
        <w:spacing w:after="0" w:line="240" w:lineRule="auto"/>
        <w:ind w:right="142"/>
        <w:jc w:val="both"/>
        <w:rPr>
          <w:rFonts w:asciiTheme="majorBidi" w:hAnsiTheme="majorBidi" w:cs="B Nazanin"/>
          <w:b/>
          <w:bCs/>
          <w:sz w:val="16"/>
          <w:szCs w:val="16"/>
          <w:rtl/>
        </w:rPr>
      </w:pPr>
      <w:r w:rsidRPr="00D26C72">
        <w:rPr>
          <w:rFonts w:asciiTheme="majorBidi" w:hAnsiTheme="majorBidi" w:cs="B Nazanin"/>
          <w:b/>
          <w:bCs/>
          <w:sz w:val="16"/>
          <w:szCs w:val="16"/>
          <w:rtl/>
        </w:rPr>
        <w:t xml:space="preserve">* نتایج تحقیقات و پایان‌نامه‌های دانشجویان و درآمدهای مالی ناشی از آن متعلق به دانشگاه مراغه بوده و هیچ شخصیت حقیقی یا حقوقی بدون اجازه دانشگاه حق بهره برداری از آن را نخواهد داشت. همچنین کلیه حقوق اعم از چاپ، تکثیر، نسخه‌برداری، ترجمه، اقتباس و نظائر آن در محیط‌های مختلف از پایان‌امه برای دانشگاه مراغه محفوظ می‌باشد. نقل مطالب با ذکر مآخذ بلامانع است. </w:t>
      </w:r>
    </w:p>
    <w:p w:rsidR="007F1A7C" w:rsidRPr="00D26C72" w:rsidRDefault="007F1A7C" w:rsidP="002D436F">
      <w:pPr>
        <w:rPr>
          <w:rFonts w:asciiTheme="majorBidi" w:hAnsiTheme="majorBidi" w:cs="B Nazanin"/>
          <w:sz w:val="28"/>
          <w:szCs w:val="28"/>
        </w:rPr>
      </w:pPr>
    </w:p>
    <w:p w:rsidR="007C0D34" w:rsidRPr="00D26C72" w:rsidRDefault="00BB6C44" w:rsidP="00E1529F">
      <w:pPr>
        <w:jc w:val="lowKashida"/>
        <w:rPr>
          <w:rFonts w:asciiTheme="majorBidi" w:hAnsiTheme="majorBidi" w:cs="B Nazanin"/>
          <w:b/>
          <w:bCs/>
          <w:sz w:val="28"/>
          <w:szCs w:val="28"/>
          <w:rtl/>
        </w:rPr>
      </w:pPr>
      <w:r w:rsidRPr="00D26C72">
        <w:rPr>
          <w:rFonts w:asciiTheme="majorBidi" w:hAnsiTheme="majorBidi" w:cs="B Nazanin"/>
          <w:sz w:val="28"/>
          <w:szCs w:val="28"/>
          <w:rtl/>
        </w:rPr>
        <w:br w:type="page"/>
      </w:r>
      <w:r w:rsidR="007C0D34" w:rsidRPr="00D26C72">
        <w:rPr>
          <w:rFonts w:asciiTheme="majorBidi" w:hAnsiTheme="majorBidi" w:cs="B Nazanin"/>
          <w:b/>
          <w:bCs/>
          <w:sz w:val="28"/>
          <w:szCs w:val="28"/>
          <w:rtl/>
        </w:rPr>
        <w:lastRenderedPageBreak/>
        <w:t>تقديم به:</w:t>
      </w: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r w:rsidRPr="00D26C72">
        <w:rPr>
          <w:rFonts w:asciiTheme="majorBidi" w:hAnsiTheme="majorBidi" w:cs="B Nazanin"/>
          <w:rtl/>
        </w:rPr>
        <w:t xml:space="preserve">ويرايش اين صفحه برعهده نويسنده است. اين صفحه مي تواند حذف شود.  </w:t>
      </w: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sz w:val="28"/>
          <w:szCs w:val="28"/>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center"/>
        <w:rPr>
          <w:rFonts w:asciiTheme="majorBidi" w:hAnsiTheme="majorBidi" w:cs="B Nazanin"/>
          <w:b/>
          <w:bCs/>
          <w:sz w:val="28"/>
          <w:szCs w:val="28"/>
          <w:rtl/>
        </w:rPr>
      </w:pPr>
      <w:r w:rsidRPr="00D26C72">
        <w:rPr>
          <w:rFonts w:asciiTheme="majorBidi" w:hAnsiTheme="majorBidi" w:cs="B Nazanin"/>
          <w:b/>
          <w:bCs/>
          <w:sz w:val="28"/>
          <w:szCs w:val="28"/>
          <w:rtl/>
        </w:rPr>
        <w:t>سپاسگزاري</w:t>
      </w: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r w:rsidRPr="00D26C72">
        <w:rPr>
          <w:rFonts w:asciiTheme="majorBidi" w:hAnsiTheme="majorBidi" w:cs="B Nazanin"/>
          <w:rtl/>
        </w:rPr>
        <w:t>اين صفحه شامل تقدير و تشكر نويسنده از تمامي كساني است كه به نوعي در تدوين پايان نامه نقش داشته اند.</w:t>
      </w: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rsidP="007C0D34">
      <w:pPr>
        <w:jc w:val="lowKashida"/>
        <w:rPr>
          <w:rFonts w:asciiTheme="majorBidi" w:hAnsiTheme="majorBidi" w:cs="B Nazanin"/>
          <w:rtl/>
        </w:rPr>
      </w:pPr>
    </w:p>
    <w:p w:rsidR="007C0D34" w:rsidRPr="00D26C72" w:rsidRDefault="007C0D34">
      <w:pPr>
        <w:bidi w:val="0"/>
        <w:rPr>
          <w:rFonts w:asciiTheme="majorBidi" w:hAnsiTheme="majorBidi" w:cs="B Nazanin"/>
          <w:sz w:val="28"/>
          <w:szCs w:val="28"/>
        </w:rPr>
      </w:pPr>
    </w:p>
    <w:p w:rsidR="00BB6C44" w:rsidRPr="00D26C72" w:rsidRDefault="00BB6C44">
      <w:pPr>
        <w:bidi w:val="0"/>
        <w:rPr>
          <w:rFonts w:asciiTheme="majorBidi" w:hAnsiTheme="majorBidi" w:cs="B Nazanin"/>
          <w:sz w:val="28"/>
          <w:szCs w:val="28"/>
        </w:rPr>
      </w:pPr>
    </w:p>
    <w:p w:rsidR="00BB6C44" w:rsidRPr="00D26C72" w:rsidRDefault="00BB6C44" w:rsidP="00627D17">
      <w:pPr>
        <w:jc w:val="center"/>
        <w:rPr>
          <w:rFonts w:asciiTheme="majorBidi" w:hAnsiTheme="majorBidi" w:cs="B Nazanin"/>
          <w:b/>
          <w:bCs/>
          <w:sz w:val="28"/>
          <w:szCs w:val="28"/>
          <w:rtl/>
        </w:rPr>
      </w:pPr>
      <w:r w:rsidRPr="00D26C72">
        <w:rPr>
          <w:rFonts w:asciiTheme="majorBidi" w:hAnsiTheme="majorBidi" w:cs="B Nazanin"/>
          <w:b/>
          <w:bCs/>
          <w:sz w:val="28"/>
          <w:szCs w:val="28"/>
          <w:rtl/>
        </w:rPr>
        <w:t xml:space="preserve">چکیده (نازنین </w:t>
      </w:r>
      <w:r w:rsidR="00627D17" w:rsidRPr="00D26C72">
        <w:rPr>
          <w:rFonts w:asciiTheme="majorBidi" w:hAnsiTheme="majorBidi" w:cs="B Nazanin"/>
          <w:b/>
          <w:bCs/>
          <w:sz w:val="28"/>
          <w:szCs w:val="28"/>
          <w:rtl/>
        </w:rPr>
        <w:t>14</w:t>
      </w:r>
      <w:r w:rsidRPr="00D26C72">
        <w:rPr>
          <w:rFonts w:asciiTheme="majorBidi" w:hAnsiTheme="majorBidi" w:cs="B Nazanin"/>
          <w:b/>
          <w:bCs/>
          <w:sz w:val="28"/>
          <w:szCs w:val="28"/>
          <w:rtl/>
        </w:rPr>
        <w:t>)</w:t>
      </w:r>
    </w:p>
    <w:p w:rsidR="00711794" w:rsidRPr="00D26C72" w:rsidRDefault="00BB6C44" w:rsidP="00BB6C44">
      <w:pPr>
        <w:jc w:val="both"/>
        <w:rPr>
          <w:rFonts w:asciiTheme="majorBidi" w:hAnsiTheme="majorBidi" w:cs="B Nazanin"/>
          <w:sz w:val="24"/>
          <w:szCs w:val="24"/>
          <w:rtl/>
        </w:rPr>
      </w:pPr>
      <w:r w:rsidRPr="00D26C72">
        <w:rPr>
          <w:rFonts w:asciiTheme="majorBidi" w:hAnsiTheme="majorBidi" w:cs="B Nazanin"/>
          <w:sz w:val="24"/>
          <w:szCs w:val="24"/>
          <w:rtl/>
        </w:rPr>
        <w:t xml:space="preserve">این راهنما برای نویسندگان پایان نامه در دانشگاه مراغه تهیه شده است. این راهنما بر اساس اصول نگارش پایان نامه در دانشگاه مراغه </w:t>
      </w:r>
      <w:r w:rsidR="00711794" w:rsidRPr="00D26C72">
        <w:rPr>
          <w:rFonts w:asciiTheme="majorBidi" w:hAnsiTheme="majorBidi" w:cs="B Nazanin"/>
          <w:sz w:val="24"/>
          <w:szCs w:val="24"/>
          <w:rtl/>
        </w:rPr>
        <w:t>تدوین شده است. از نویسندگان تقاضا می شود به منظور یکنواختی در ارائه پایان نامه این نوشتار را دنبال کنند. (نازنین 12).</w:t>
      </w:r>
    </w:p>
    <w:p w:rsidR="00711794" w:rsidRPr="00D26C72" w:rsidRDefault="00711794" w:rsidP="006B3041">
      <w:pPr>
        <w:jc w:val="both"/>
        <w:rPr>
          <w:rFonts w:asciiTheme="majorBidi" w:hAnsiTheme="majorBidi" w:cs="B Nazanin"/>
          <w:sz w:val="24"/>
          <w:szCs w:val="24"/>
          <w:rtl/>
        </w:rPr>
      </w:pPr>
      <w:r w:rsidRPr="00D26C72">
        <w:rPr>
          <w:rFonts w:asciiTheme="majorBidi" w:hAnsiTheme="majorBidi" w:cs="B Nazanin"/>
          <w:sz w:val="24"/>
          <w:szCs w:val="24"/>
          <w:rtl/>
        </w:rPr>
        <w:t xml:space="preserve">چکیده باید ترجیحا در یک صفحه و بدون پاراگرف بندی باشد. شامل مقدمه مختصر، مواد و روش ها و یافته های کلیدی پژوهش باشد. </w:t>
      </w:r>
      <w:r w:rsidR="006B3041" w:rsidRPr="00D26C72">
        <w:rPr>
          <w:rFonts w:asciiTheme="majorBidi" w:hAnsiTheme="majorBidi" w:cs="B Nazanin"/>
          <w:sz w:val="24"/>
          <w:szCs w:val="24"/>
          <w:rtl/>
        </w:rPr>
        <w:t xml:space="preserve">کلمات چکیده در مجموع نباید بیشتر 300 عدد باشد. </w:t>
      </w:r>
    </w:p>
    <w:p w:rsidR="006B3041" w:rsidRPr="00D26C72" w:rsidRDefault="004344B6" w:rsidP="006B3041">
      <w:pPr>
        <w:jc w:val="both"/>
        <w:rPr>
          <w:rFonts w:asciiTheme="majorBidi" w:hAnsiTheme="majorBidi" w:cs="B Nazanin"/>
          <w:sz w:val="28"/>
          <w:szCs w:val="28"/>
          <w:rtl/>
        </w:rPr>
      </w:pPr>
      <w:r w:rsidRPr="00D26C72">
        <w:rPr>
          <w:rFonts w:asciiTheme="majorBidi" w:hAnsiTheme="majorBidi" w:cs="B Nazanin"/>
          <w:b/>
          <w:bCs/>
          <w:sz w:val="24"/>
          <w:szCs w:val="24"/>
          <w:rtl/>
        </w:rPr>
        <w:t>واژگان</w:t>
      </w:r>
      <w:r w:rsidR="00711794" w:rsidRPr="00D26C72">
        <w:rPr>
          <w:rFonts w:asciiTheme="majorBidi" w:hAnsiTheme="majorBidi" w:cs="B Nazanin"/>
          <w:b/>
          <w:bCs/>
          <w:sz w:val="24"/>
          <w:szCs w:val="24"/>
          <w:rtl/>
        </w:rPr>
        <w:t xml:space="preserve"> کلیدی </w:t>
      </w:r>
      <w:r w:rsidR="00711794" w:rsidRPr="00D26C72">
        <w:rPr>
          <w:rFonts w:asciiTheme="majorBidi" w:hAnsiTheme="majorBidi" w:cs="B Nazanin"/>
          <w:sz w:val="28"/>
          <w:szCs w:val="28"/>
          <w:rtl/>
        </w:rPr>
        <w:t>(نازنین  سیاه 12)</w:t>
      </w:r>
      <w:r w:rsidR="00711794" w:rsidRPr="00D26C72">
        <w:rPr>
          <w:rFonts w:asciiTheme="majorBidi" w:hAnsiTheme="majorBidi" w:cs="B Nazanin"/>
          <w:b/>
          <w:bCs/>
          <w:sz w:val="24"/>
          <w:szCs w:val="24"/>
          <w:rtl/>
        </w:rPr>
        <w:t xml:space="preserve">: </w:t>
      </w:r>
      <w:r w:rsidR="00711794" w:rsidRPr="00D26C72">
        <w:rPr>
          <w:rFonts w:asciiTheme="majorBidi" w:hAnsiTheme="majorBidi" w:cs="B Nazanin"/>
          <w:sz w:val="28"/>
          <w:szCs w:val="28"/>
          <w:rtl/>
        </w:rPr>
        <w:t>راهنما، نگارش، پایان نامه، تحصیلات تکمیلی (نازنین 12)</w:t>
      </w:r>
    </w:p>
    <w:p w:rsidR="00C37009" w:rsidRPr="00D26C72" w:rsidRDefault="004344B6" w:rsidP="00CF1295">
      <w:pPr>
        <w:jc w:val="both"/>
        <w:rPr>
          <w:rFonts w:asciiTheme="majorBidi" w:hAnsiTheme="majorBidi" w:cs="B Nazanin"/>
          <w:rtl/>
        </w:rPr>
      </w:pPr>
      <w:r w:rsidRPr="00D26C72">
        <w:rPr>
          <w:rFonts w:asciiTheme="majorBidi" w:hAnsiTheme="majorBidi" w:cs="B Nazanin"/>
          <w:rtl/>
        </w:rPr>
        <w:t>واژگان</w:t>
      </w:r>
      <w:r w:rsidR="00711794" w:rsidRPr="00D26C72">
        <w:rPr>
          <w:rFonts w:asciiTheme="majorBidi" w:hAnsiTheme="majorBidi" w:cs="B Nazanin"/>
          <w:rtl/>
        </w:rPr>
        <w:t xml:space="preserve"> کلیدی</w:t>
      </w:r>
      <w:r w:rsidR="006B3041" w:rsidRPr="00D26C72">
        <w:rPr>
          <w:rFonts w:asciiTheme="majorBidi" w:hAnsiTheme="majorBidi" w:cs="B Nazanin"/>
          <w:rtl/>
        </w:rPr>
        <w:t xml:space="preserve"> 7-5 عدد بوده و ن</w:t>
      </w:r>
      <w:r w:rsidR="00711794" w:rsidRPr="00D26C72">
        <w:rPr>
          <w:rFonts w:asciiTheme="majorBidi" w:hAnsiTheme="majorBidi" w:cs="B Nazanin"/>
          <w:rtl/>
        </w:rPr>
        <w:t xml:space="preserve"> نباید با عنوان همپوشانی داشته باشد</w:t>
      </w:r>
      <w:r w:rsidR="00AB6CB1" w:rsidRPr="00D26C72">
        <w:rPr>
          <w:rFonts w:asciiTheme="majorBidi" w:hAnsiTheme="majorBidi" w:cs="B Nazanin"/>
          <w:rtl/>
        </w:rPr>
        <w:t>.</w:t>
      </w:r>
      <w:r w:rsidR="00CF1295" w:rsidRPr="00D26C72">
        <w:rPr>
          <w:rFonts w:asciiTheme="majorBidi" w:hAnsiTheme="majorBidi" w:cs="B Nazanin"/>
          <w:rtl/>
        </w:rPr>
        <w:t xml:space="preserve"> واژگان کلیدی باید به صورت الفبا مرتب شده باشند و با همان ترتیب فارسی در چکیده انگلیسی ذکر گردند. </w:t>
      </w:r>
    </w:p>
    <w:p w:rsidR="00627D17" w:rsidRPr="00D26C72" w:rsidRDefault="00627D17" w:rsidP="00CF1295">
      <w:pPr>
        <w:jc w:val="both"/>
        <w:rPr>
          <w:rFonts w:asciiTheme="majorBidi" w:hAnsiTheme="majorBidi" w:cs="B Nazanin"/>
          <w:rtl/>
        </w:rPr>
      </w:pPr>
    </w:p>
    <w:p w:rsidR="00C37009" w:rsidRPr="00D26C72" w:rsidRDefault="00627D17" w:rsidP="00627D17">
      <w:pPr>
        <w:jc w:val="both"/>
        <w:rPr>
          <w:rFonts w:asciiTheme="majorBidi" w:hAnsiTheme="majorBidi" w:cs="B Nazanin"/>
          <w:rtl/>
        </w:rPr>
      </w:pPr>
      <w:r w:rsidRPr="00D26C72">
        <w:rPr>
          <w:rFonts w:asciiTheme="majorBidi" w:hAnsiTheme="majorBidi" w:cs="B Nazanin"/>
          <w:rtl/>
        </w:rPr>
        <w:t xml:space="preserve">در تمامی قسمتهای پایان نامه واژهای انگلیسی با فونت </w:t>
      </w:r>
      <w:r w:rsidRPr="00D26C72">
        <w:rPr>
          <w:rFonts w:asciiTheme="majorBidi" w:hAnsiTheme="majorBidi" w:cs="B Nazanin"/>
        </w:rPr>
        <w:t>Times New Roman</w:t>
      </w:r>
      <w:r w:rsidRPr="00D26C72">
        <w:rPr>
          <w:rFonts w:asciiTheme="majorBidi" w:hAnsiTheme="majorBidi" w:cs="B Nazanin"/>
          <w:rtl/>
        </w:rPr>
        <w:t xml:space="preserve"> و با </w:t>
      </w:r>
      <w:r w:rsidRPr="00D26C72">
        <w:rPr>
          <w:rFonts w:asciiTheme="majorBidi" w:hAnsiTheme="majorBidi" w:cs="B Nazanin"/>
          <w:b/>
          <w:bCs/>
          <w:rtl/>
        </w:rPr>
        <w:t>دو شماره کوچکتر</w:t>
      </w:r>
      <w:r w:rsidRPr="00D26C72">
        <w:rPr>
          <w:rFonts w:asciiTheme="majorBidi" w:hAnsiTheme="majorBidi" w:cs="B Nazanin"/>
          <w:rtl/>
        </w:rPr>
        <w:t xml:space="preserve"> از متن های فارسی ثبت شود. </w:t>
      </w:r>
      <w:r w:rsidR="00C37009" w:rsidRPr="00D26C72">
        <w:rPr>
          <w:rFonts w:asciiTheme="majorBidi" w:hAnsiTheme="majorBidi" w:cs="B Nazanin"/>
          <w:rtl/>
        </w:rPr>
        <w:br w:type="page"/>
      </w:r>
    </w:p>
    <w:p w:rsidR="00764A42" w:rsidRPr="00D26C72" w:rsidRDefault="00764A42" w:rsidP="00764A42">
      <w:pPr>
        <w:pStyle w:val="Heading1"/>
        <w:tabs>
          <w:tab w:val="right" w:pos="8306"/>
        </w:tabs>
        <w:spacing w:line="360" w:lineRule="auto"/>
        <w:jc w:val="center"/>
        <w:rPr>
          <w:rFonts w:asciiTheme="majorBidi" w:hAnsiTheme="majorBidi" w:cs="B Nazanin"/>
          <w:b w:val="0"/>
          <w:bCs w:val="0"/>
          <w:sz w:val="28"/>
          <w:szCs w:val="28"/>
          <w:rtl/>
        </w:rPr>
      </w:pPr>
      <w:r w:rsidRPr="00D26C72">
        <w:rPr>
          <w:rFonts w:asciiTheme="majorBidi" w:hAnsiTheme="majorBidi" w:cs="B Nazanin"/>
          <w:rtl/>
        </w:rPr>
        <w:lastRenderedPageBreak/>
        <w:t>"عناوین</w:t>
      </w:r>
      <w:r w:rsidR="007369CA" w:rsidRPr="00D26C72">
        <w:rPr>
          <w:rFonts w:asciiTheme="majorBidi" w:hAnsiTheme="majorBidi" w:cs="B Nazanin" w:hint="cs"/>
          <w:rtl/>
        </w:rPr>
        <w:t xml:space="preserve"> ذکر شده</w:t>
      </w:r>
      <w:r w:rsidRPr="00D26C72">
        <w:rPr>
          <w:rFonts w:asciiTheme="majorBidi" w:hAnsiTheme="majorBidi" w:cs="B Nazanin"/>
          <w:rtl/>
        </w:rPr>
        <w:t xml:space="preserve"> در اینجا تنها برای مثال می باشد"</w:t>
      </w:r>
    </w:p>
    <w:p w:rsidR="00ED61D9" w:rsidRPr="00D26C72" w:rsidRDefault="00ED61D9" w:rsidP="00ED61D9">
      <w:pPr>
        <w:pStyle w:val="Heading1"/>
        <w:tabs>
          <w:tab w:val="right" w:pos="8306"/>
        </w:tabs>
        <w:spacing w:line="360" w:lineRule="auto"/>
        <w:jc w:val="both"/>
        <w:rPr>
          <w:rFonts w:asciiTheme="majorBidi" w:hAnsiTheme="majorBidi" w:cs="B Nazanin"/>
          <w:b w:val="0"/>
          <w:bCs w:val="0"/>
          <w:noProof/>
          <w:sz w:val="28"/>
          <w:szCs w:val="28"/>
          <w:rtl/>
        </w:rPr>
      </w:pPr>
      <w:r w:rsidRPr="00D26C72">
        <w:rPr>
          <w:rFonts w:asciiTheme="majorBidi" w:hAnsiTheme="majorBidi" w:cs="B Nazanin"/>
          <w:b w:val="0"/>
          <w:bCs w:val="0"/>
          <w:noProof/>
          <w:sz w:val="28"/>
          <w:szCs w:val="28"/>
          <w:rtl/>
        </w:rPr>
        <w:t xml:space="preserve">فهرست مطالب </w:t>
      </w:r>
      <w:r w:rsidRPr="00D26C72">
        <w:rPr>
          <w:rFonts w:asciiTheme="majorBidi" w:hAnsiTheme="majorBidi" w:cs="B Nazanin"/>
          <w:b w:val="0"/>
          <w:bCs w:val="0"/>
          <w:noProof/>
          <w:sz w:val="28"/>
          <w:szCs w:val="28"/>
        </w:rPr>
        <w:t xml:space="preserve">                                    </w:t>
      </w:r>
      <w:r w:rsidRPr="00D26C72">
        <w:rPr>
          <w:rFonts w:asciiTheme="majorBidi" w:hAnsiTheme="majorBidi" w:cs="B Nazanin"/>
          <w:b w:val="0"/>
          <w:bCs w:val="0"/>
          <w:noProof/>
          <w:sz w:val="28"/>
          <w:szCs w:val="28"/>
          <w:rtl/>
        </w:rPr>
        <w:t xml:space="preserve">                                             شماره صفحه</w:t>
      </w:r>
    </w:p>
    <w:p w:rsidR="00764A42" w:rsidRPr="00D26C72" w:rsidRDefault="00764A42" w:rsidP="00764A42">
      <w:pPr>
        <w:rPr>
          <w:rFonts w:asciiTheme="majorBidi" w:hAnsiTheme="majorBidi" w:cs="B Nazanin"/>
          <w:rtl/>
        </w:rPr>
      </w:pPr>
    </w:p>
    <w:p w:rsidR="00ED61D9" w:rsidRPr="00D26C72" w:rsidRDefault="00ED61D9" w:rsidP="00ED61D9">
      <w:pPr>
        <w:pStyle w:val="TOC1"/>
        <w:rPr>
          <w:rFonts w:asciiTheme="majorBidi" w:eastAsia="SimSun" w:hAnsiTheme="majorBidi"/>
          <w:noProof/>
          <w:rtl/>
          <w:lang w:eastAsia="zh-CN"/>
        </w:rPr>
      </w:pPr>
      <w:r w:rsidRPr="00D26C72">
        <w:rPr>
          <w:rStyle w:val="Hyperlink"/>
          <w:rFonts w:asciiTheme="majorBidi" w:hAnsiTheme="majorBidi"/>
          <w:b/>
          <w:bCs/>
          <w:noProof/>
          <w:color w:val="auto"/>
          <w:u w:val="none"/>
          <w:rtl/>
        </w:rPr>
        <w:t>فصل اول: مقدمه (</w:t>
      </w:r>
      <w:r w:rsidRPr="00D26C72">
        <w:rPr>
          <w:rFonts w:asciiTheme="majorBidi" w:hAnsiTheme="majorBidi"/>
          <w:b/>
          <w:bCs/>
          <w:rtl/>
        </w:rPr>
        <w:t xml:space="preserve">نازنین </w:t>
      </w:r>
      <w:r w:rsidRPr="00D26C72">
        <w:rPr>
          <w:rFonts w:asciiTheme="majorBidi" w:hAnsiTheme="majorBidi"/>
          <w:b/>
          <w:bCs/>
        </w:rPr>
        <w:t>bold</w:t>
      </w:r>
      <w:r w:rsidRPr="00D26C72">
        <w:rPr>
          <w:rFonts w:asciiTheme="majorBidi" w:hAnsiTheme="majorBidi"/>
          <w:b/>
          <w:bCs/>
          <w:rtl/>
        </w:rPr>
        <w:t xml:space="preserve"> </w:t>
      </w:r>
      <w:r w:rsidRPr="00D26C72">
        <w:rPr>
          <w:rStyle w:val="Hyperlink"/>
          <w:rFonts w:asciiTheme="majorBidi" w:hAnsiTheme="majorBidi"/>
          <w:b/>
          <w:bCs/>
          <w:noProof/>
          <w:color w:val="auto"/>
          <w:u w:val="none"/>
          <w:rtl/>
        </w:rPr>
        <w:t>12)</w:t>
      </w:r>
      <w:r w:rsidR="00D26C72">
        <w:rPr>
          <w:rFonts w:asciiTheme="majorBidi" w:hAnsiTheme="majorBidi" w:hint="cs"/>
          <w:noProof/>
          <w:webHidden/>
          <w:rtl/>
        </w:rPr>
        <w:t xml:space="preserve"> فصل نخست می‌تواند مباحث مربوط به مقدمه باشد</w:t>
      </w:r>
      <w:r w:rsidRPr="00D26C72">
        <w:rPr>
          <w:rFonts w:asciiTheme="majorBidi" w:hAnsiTheme="majorBidi"/>
          <w:noProof/>
          <w:webHidden/>
          <w:rtl/>
        </w:rPr>
        <w:tab/>
      </w:r>
      <w:r w:rsidRPr="00D26C72">
        <w:rPr>
          <w:rStyle w:val="Hyperlink"/>
          <w:rFonts w:asciiTheme="majorBidi" w:hAnsiTheme="majorBidi"/>
          <w:b/>
          <w:bCs/>
          <w:noProof/>
          <w:color w:val="auto"/>
          <w:sz w:val="26"/>
          <w:szCs w:val="26"/>
          <w:u w:val="none"/>
          <w:rtl/>
        </w:rPr>
        <w:t>1</w:t>
      </w:r>
    </w:p>
    <w:p w:rsidR="00ED61D9" w:rsidRPr="00D26C72" w:rsidRDefault="00DF1824" w:rsidP="00764A42">
      <w:pPr>
        <w:pStyle w:val="TOC1"/>
        <w:rPr>
          <w:rFonts w:asciiTheme="majorBidi" w:eastAsia="SimSun" w:hAnsiTheme="majorBidi"/>
          <w:noProof/>
          <w:rtl/>
          <w:lang w:eastAsia="zh-CN"/>
        </w:rPr>
      </w:pPr>
      <w:hyperlink w:anchor="_Toc394845261" w:history="1">
        <w:r w:rsidR="00E2249A" w:rsidRPr="00D26C72">
          <w:rPr>
            <w:rFonts w:asciiTheme="majorBidi" w:hAnsiTheme="majorBidi"/>
            <w:rtl/>
          </w:rPr>
          <w:t>1-1</w:t>
        </w:r>
        <w:r w:rsidR="00764A42" w:rsidRPr="00D26C72">
          <w:rPr>
            <w:rFonts w:asciiTheme="majorBidi" w:hAnsiTheme="majorBidi"/>
            <w:rtl/>
          </w:rPr>
          <w:t>-</w:t>
        </w:r>
        <w:r w:rsidR="00E2249A" w:rsidRPr="00D26C72">
          <w:rPr>
            <w:rFonts w:asciiTheme="majorBidi" w:hAnsiTheme="majorBidi"/>
            <w:rtl/>
          </w:rPr>
          <w:t xml:space="preserve"> مقدمه: (نازنین 12)</w:t>
        </w:r>
        <w:r w:rsidR="00ED61D9" w:rsidRPr="00D26C72">
          <w:rPr>
            <w:rFonts w:asciiTheme="majorBidi" w:hAnsiTheme="majorBidi"/>
            <w:noProof/>
            <w:webHidden/>
            <w:rtl/>
          </w:rPr>
          <w:tab/>
        </w:r>
      </w:hyperlink>
      <w:r w:rsidR="00E2249A" w:rsidRPr="00D26C72">
        <w:rPr>
          <w:rFonts w:asciiTheme="majorBidi" w:eastAsia="SimSun" w:hAnsiTheme="majorBidi"/>
          <w:noProof/>
          <w:rtl/>
          <w:lang w:eastAsia="zh-CN"/>
        </w:rPr>
        <w:t>2</w:t>
      </w:r>
    </w:p>
    <w:p w:rsidR="00ED61D9" w:rsidRPr="00D26C72" w:rsidRDefault="00E2249A" w:rsidP="00E2249A">
      <w:pPr>
        <w:pStyle w:val="TOC1"/>
        <w:rPr>
          <w:rFonts w:asciiTheme="majorBidi" w:eastAsia="SimSun" w:hAnsiTheme="majorBidi"/>
          <w:noProof/>
          <w:rtl/>
          <w:lang w:eastAsia="zh-CN"/>
        </w:rPr>
      </w:pPr>
      <w:r w:rsidRPr="00D26C72">
        <w:rPr>
          <w:rStyle w:val="Hyperlink"/>
          <w:rFonts w:asciiTheme="majorBidi" w:hAnsiTheme="majorBidi"/>
          <w:b/>
          <w:bCs/>
          <w:noProof/>
          <w:color w:val="auto"/>
          <w:u w:val="none"/>
          <w:rtl/>
        </w:rPr>
        <w:t>فصل دوم: سازماندهی مطالب پایان نامه</w:t>
      </w:r>
      <w:r w:rsidRPr="00D26C72">
        <w:rPr>
          <w:rFonts w:asciiTheme="majorBidi" w:hAnsiTheme="majorBidi"/>
          <w:rtl/>
        </w:rPr>
        <w:t xml:space="preserve"> </w:t>
      </w:r>
      <w:hyperlink w:anchor="_Toc394845261" w:history="1">
        <w:r w:rsidR="00ED61D9" w:rsidRPr="00D26C72">
          <w:rPr>
            <w:rFonts w:asciiTheme="majorBidi" w:hAnsiTheme="majorBidi"/>
            <w:noProof/>
            <w:webHidden/>
            <w:rtl/>
          </w:rPr>
          <w:tab/>
        </w:r>
      </w:hyperlink>
      <w:r w:rsidRPr="00D26C72">
        <w:rPr>
          <w:rFonts w:asciiTheme="majorBidi" w:eastAsia="SimSun" w:hAnsiTheme="majorBidi"/>
          <w:b/>
          <w:bCs/>
          <w:noProof/>
          <w:rtl/>
          <w:lang w:eastAsia="zh-CN"/>
        </w:rPr>
        <w:t>3</w:t>
      </w:r>
    </w:p>
    <w:p w:rsidR="00ED61D9" w:rsidRPr="00D26C72" w:rsidRDefault="00764A42" w:rsidP="004D4DB0">
      <w:pPr>
        <w:pStyle w:val="TOC1"/>
        <w:rPr>
          <w:rFonts w:asciiTheme="majorBidi" w:eastAsia="SimSun" w:hAnsiTheme="majorBidi"/>
          <w:noProof/>
          <w:rtl/>
          <w:lang w:eastAsia="zh-CN"/>
        </w:rPr>
      </w:pPr>
      <w:r w:rsidRPr="00D26C72">
        <w:rPr>
          <w:rFonts w:asciiTheme="majorBidi" w:hAnsiTheme="majorBidi"/>
          <w:rtl/>
        </w:rPr>
        <w:t>2-1- سازماندهی مطالب پایان نامه</w:t>
      </w:r>
      <w:hyperlink w:anchor="_Toc394845261" w:history="1">
        <w:r w:rsidR="00ED61D9" w:rsidRPr="00D26C72">
          <w:rPr>
            <w:rFonts w:asciiTheme="majorBidi" w:hAnsiTheme="majorBidi"/>
            <w:noProof/>
            <w:webHidden/>
            <w:rtl/>
          </w:rPr>
          <w:tab/>
        </w:r>
      </w:hyperlink>
      <w:r w:rsidR="004D4DB0" w:rsidRPr="00D26C72">
        <w:rPr>
          <w:rFonts w:asciiTheme="majorBidi" w:eastAsia="SimSun" w:hAnsiTheme="majorBidi" w:hint="cs"/>
          <w:noProof/>
          <w:rtl/>
          <w:lang w:eastAsia="zh-CN"/>
        </w:rPr>
        <w:t>5</w:t>
      </w:r>
    </w:p>
    <w:p w:rsidR="00ED61D9" w:rsidRPr="00D26C72" w:rsidRDefault="00DF1824" w:rsidP="004D4DB0">
      <w:pPr>
        <w:pStyle w:val="TOC1"/>
        <w:rPr>
          <w:rFonts w:asciiTheme="majorBidi" w:eastAsia="SimSun" w:hAnsiTheme="majorBidi"/>
          <w:noProof/>
          <w:rtl/>
          <w:lang w:eastAsia="zh-CN"/>
        </w:rPr>
      </w:pPr>
      <w:hyperlink w:anchor="_Toc394845261" w:history="1">
        <w:r w:rsidR="009C5719" w:rsidRPr="00D26C72">
          <w:rPr>
            <w:rFonts w:asciiTheme="majorBidi" w:hAnsiTheme="majorBidi"/>
            <w:rtl/>
          </w:rPr>
          <w:t>2-2- جلد پایان نامه</w:t>
        </w:r>
        <w:r w:rsidR="00ED61D9" w:rsidRPr="00D26C72">
          <w:rPr>
            <w:rFonts w:asciiTheme="majorBidi" w:hAnsiTheme="majorBidi"/>
            <w:noProof/>
            <w:webHidden/>
            <w:rtl/>
          </w:rPr>
          <w:tab/>
        </w:r>
      </w:hyperlink>
      <w:r w:rsidR="004D4DB0" w:rsidRPr="00D26C72">
        <w:rPr>
          <w:rFonts w:asciiTheme="majorBidi" w:eastAsia="SimSun" w:hAnsiTheme="majorBidi" w:hint="cs"/>
          <w:noProof/>
          <w:rtl/>
          <w:lang w:eastAsia="zh-CN"/>
        </w:rPr>
        <w:t>5</w:t>
      </w:r>
    </w:p>
    <w:p w:rsidR="00ED61D9" w:rsidRPr="00D26C72" w:rsidRDefault="00DF1824" w:rsidP="004C50CF">
      <w:pPr>
        <w:pStyle w:val="TOC1"/>
        <w:rPr>
          <w:rStyle w:val="Hyperlink"/>
          <w:rFonts w:asciiTheme="majorBidi" w:hAnsiTheme="majorBidi"/>
          <w:noProof/>
          <w:color w:val="auto"/>
          <w:sz w:val="26"/>
          <w:szCs w:val="26"/>
          <w:u w:val="none"/>
          <w:rtl/>
        </w:rPr>
      </w:pPr>
      <w:hyperlink w:anchor="_Toc394845261" w:history="1">
        <w:r w:rsidR="004C50CF" w:rsidRPr="00D26C72">
          <w:rPr>
            <w:rFonts w:asciiTheme="majorBidi" w:hAnsiTheme="majorBidi"/>
            <w:rtl/>
          </w:rPr>
          <w:t xml:space="preserve">2-3- صفحات مقدماتی </w:t>
        </w:r>
        <w:r w:rsidR="00ED61D9" w:rsidRPr="00D26C72">
          <w:rPr>
            <w:rFonts w:asciiTheme="majorBidi" w:hAnsiTheme="majorBidi"/>
            <w:noProof/>
            <w:webHidden/>
            <w:rtl/>
          </w:rPr>
          <w:tab/>
        </w:r>
      </w:hyperlink>
      <w:r w:rsidR="004C50CF" w:rsidRPr="00D26C72">
        <w:rPr>
          <w:rStyle w:val="Hyperlink"/>
          <w:rFonts w:asciiTheme="majorBidi" w:hAnsiTheme="majorBidi"/>
          <w:noProof/>
          <w:color w:val="auto"/>
          <w:sz w:val="26"/>
          <w:szCs w:val="26"/>
          <w:u w:val="none"/>
          <w:rtl/>
        </w:rPr>
        <w:t>5</w:t>
      </w:r>
    </w:p>
    <w:p w:rsidR="00ED61D9" w:rsidRPr="00D26C72" w:rsidRDefault="00DF1824" w:rsidP="004D4DB0">
      <w:pPr>
        <w:pStyle w:val="TOC1"/>
        <w:rPr>
          <w:rFonts w:asciiTheme="majorBidi" w:eastAsia="SimSun" w:hAnsiTheme="majorBidi"/>
          <w:noProof/>
          <w:rtl/>
          <w:lang w:eastAsia="zh-CN"/>
        </w:rPr>
      </w:pPr>
      <w:hyperlink w:anchor="_Toc394845261" w:history="1">
        <w:r w:rsidR="004C50CF" w:rsidRPr="00D26C72">
          <w:rPr>
            <w:rFonts w:asciiTheme="majorBidi" w:hAnsiTheme="majorBidi"/>
            <w:rtl/>
          </w:rPr>
          <w:t xml:space="preserve">2-4- معادلات </w:t>
        </w:r>
        <w:r w:rsidR="00ED61D9" w:rsidRPr="00D26C72">
          <w:rPr>
            <w:rFonts w:asciiTheme="majorBidi" w:hAnsiTheme="majorBidi"/>
            <w:noProof/>
            <w:webHidden/>
            <w:rtl/>
          </w:rPr>
          <w:tab/>
        </w:r>
      </w:hyperlink>
      <w:r w:rsidR="004D4DB0" w:rsidRPr="00D26C72">
        <w:rPr>
          <w:rFonts w:asciiTheme="majorBidi" w:eastAsia="SimSun" w:hAnsiTheme="majorBidi" w:hint="cs"/>
          <w:noProof/>
          <w:rtl/>
          <w:lang w:eastAsia="zh-CN"/>
        </w:rPr>
        <w:t>7</w:t>
      </w:r>
    </w:p>
    <w:p w:rsidR="00ED61D9" w:rsidRPr="00D26C72" w:rsidRDefault="004C50CF" w:rsidP="004D4DB0">
      <w:pPr>
        <w:pStyle w:val="TOC1"/>
        <w:rPr>
          <w:rFonts w:asciiTheme="majorBidi" w:eastAsia="SimSun" w:hAnsiTheme="majorBidi"/>
          <w:noProof/>
          <w:rtl/>
          <w:lang w:eastAsia="zh-CN"/>
        </w:rPr>
      </w:pPr>
      <w:r w:rsidRPr="00D26C72">
        <w:rPr>
          <w:rFonts w:asciiTheme="majorBidi" w:hAnsiTheme="majorBidi"/>
          <w:rtl/>
        </w:rPr>
        <w:t>2-5- جداول، نمودارها و تصاویر</w:t>
      </w:r>
      <w:hyperlink w:anchor="_Toc394845261" w:history="1">
        <w:r w:rsidR="00ED61D9" w:rsidRPr="00D26C72">
          <w:rPr>
            <w:rFonts w:asciiTheme="majorBidi" w:hAnsiTheme="majorBidi"/>
            <w:noProof/>
            <w:webHidden/>
            <w:rtl/>
          </w:rPr>
          <w:tab/>
        </w:r>
      </w:hyperlink>
      <w:r w:rsidR="004D4DB0" w:rsidRPr="00D26C72">
        <w:rPr>
          <w:rFonts w:asciiTheme="majorBidi" w:eastAsia="SimSun" w:hAnsiTheme="majorBidi" w:hint="cs"/>
          <w:noProof/>
          <w:rtl/>
          <w:lang w:eastAsia="zh-CN"/>
        </w:rPr>
        <w:t>7</w:t>
      </w:r>
    </w:p>
    <w:p w:rsidR="00ED61D9" w:rsidRPr="00D26C72" w:rsidRDefault="004C50CF" w:rsidP="004D4DB0">
      <w:pPr>
        <w:pStyle w:val="TOC1"/>
        <w:rPr>
          <w:rFonts w:asciiTheme="majorBidi" w:eastAsia="SimSun" w:hAnsiTheme="majorBidi"/>
          <w:noProof/>
          <w:rtl/>
          <w:lang w:eastAsia="zh-CN"/>
        </w:rPr>
      </w:pPr>
      <w:r w:rsidRPr="00D26C72">
        <w:rPr>
          <w:rFonts w:asciiTheme="majorBidi" w:hAnsiTheme="majorBidi"/>
          <w:rtl/>
        </w:rPr>
        <w:t xml:space="preserve">2-6- </w:t>
      </w:r>
      <w:r w:rsidR="00F15BCE" w:rsidRPr="00D26C72">
        <w:rPr>
          <w:rFonts w:asciiTheme="majorBidi" w:hAnsiTheme="majorBidi" w:hint="cs"/>
          <w:rtl/>
        </w:rPr>
        <w:t xml:space="preserve"> استناد به </w:t>
      </w:r>
      <w:r w:rsidRPr="00D26C72">
        <w:rPr>
          <w:rFonts w:asciiTheme="majorBidi" w:hAnsiTheme="majorBidi"/>
          <w:rtl/>
        </w:rPr>
        <w:t>منابع</w:t>
      </w:r>
      <w:r w:rsidR="00F15BCE" w:rsidRPr="00D26C72">
        <w:rPr>
          <w:rFonts w:asciiTheme="majorBidi" w:hAnsiTheme="majorBidi" w:hint="cs"/>
          <w:rtl/>
        </w:rPr>
        <w:t xml:space="preserve"> در متن</w:t>
      </w:r>
      <w:r w:rsidRPr="00D26C72">
        <w:rPr>
          <w:rFonts w:asciiTheme="majorBidi" w:hAnsiTheme="majorBidi"/>
          <w:rtl/>
        </w:rPr>
        <w:t xml:space="preserve"> </w:t>
      </w:r>
      <w:hyperlink w:anchor="_Toc394845261" w:history="1">
        <w:r w:rsidR="00ED61D9" w:rsidRPr="00D26C72">
          <w:rPr>
            <w:rFonts w:asciiTheme="majorBidi" w:hAnsiTheme="majorBidi"/>
            <w:noProof/>
            <w:webHidden/>
            <w:rtl/>
          </w:rPr>
          <w:tab/>
        </w:r>
      </w:hyperlink>
      <w:r w:rsidR="004D4DB0" w:rsidRPr="00D26C72">
        <w:rPr>
          <w:rFonts w:asciiTheme="majorBidi" w:eastAsia="SimSun" w:hAnsiTheme="majorBidi" w:hint="cs"/>
          <w:noProof/>
          <w:rtl/>
          <w:lang w:eastAsia="zh-CN"/>
        </w:rPr>
        <w:t>8</w:t>
      </w:r>
    </w:p>
    <w:p w:rsidR="00ED61D9" w:rsidRPr="00D26C72" w:rsidRDefault="00DF1824" w:rsidP="004D4DB0">
      <w:pPr>
        <w:pStyle w:val="TOC1"/>
        <w:rPr>
          <w:rFonts w:asciiTheme="majorBidi" w:eastAsia="SimSun" w:hAnsiTheme="majorBidi"/>
          <w:noProof/>
          <w:rtl/>
          <w:lang w:eastAsia="zh-CN"/>
        </w:rPr>
      </w:pPr>
      <w:hyperlink w:anchor="_Toc394845261" w:history="1">
        <w:r w:rsidR="004C50CF" w:rsidRPr="00D26C72">
          <w:rPr>
            <w:rFonts w:asciiTheme="majorBidi" w:hAnsiTheme="majorBidi"/>
            <w:rtl/>
          </w:rPr>
          <w:t xml:space="preserve">2-7- پیوست ها </w:t>
        </w:r>
        <w:r w:rsidR="00ED61D9" w:rsidRPr="00D26C72">
          <w:rPr>
            <w:rFonts w:asciiTheme="majorBidi" w:hAnsiTheme="majorBidi"/>
            <w:noProof/>
            <w:webHidden/>
            <w:rtl/>
          </w:rPr>
          <w:tab/>
        </w:r>
      </w:hyperlink>
      <w:r w:rsidR="004D4DB0" w:rsidRPr="00D26C72">
        <w:rPr>
          <w:rFonts w:asciiTheme="majorBidi" w:eastAsia="SimSun" w:hAnsiTheme="majorBidi" w:hint="cs"/>
          <w:noProof/>
          <w:rtl/>
          <w:lang w:eastAsia="zh-CN"/>
        </w:rPr>
        <w:t>9</w:t>
      </w:r>
    </w:p>
    <w:p w:rsidR="00ED61D9" w:rsidRPr="00D26C72" w:rsidRDefault="00DF1824" w:rsidP="004D4DB0">
      <w:pPr>
        <w:pStyle w:val="TOC1"/>
        <w:rPr>
          <w:rStyle w:val="Hyperlink"/>
          <w:rFonts w:asciiTheme="majorBidi" w:hAnsiTheme="majorBidi"/>
          <w:noProof/>
          <w:color w:val="auto"/>
          <w:sz w:val="26"/>
          <w:szCs w:val="26"/>
          <w:u w:val="none"/>
          <w:rtl/>
        </w:rPr>
      </w:pPr>
      <w:hyperlink w:anchor="_Toc394845261" w:history="1">
        <w:r w:rsidR="00464BA8" w:rsidRPr="00D26C72">
          <w:rPr>
            <w:rStyle w:val="Hyperlink"/>
            <w:rFonts w:asciiTheme="majorBidi" w:hAnsiTheme="majorBidi"/>
            <w:b/>
            <w:bCs/>
            <w:noProof/>
            <w:color w:val="auto"/>
            <w:u w:val="none"/>
            <w:rtl/>
          </w:rPr>
          <w:t>فصل سوم: سازماندهی صفحات</w:t>
        </w:r>
        <w:r w:rsidR="00464BA8" w:rsidRPr="00D26C72">
          <w:rPr>
            <w:rFonts w:asciiTheme="majorBidi" w:hAnsiTheme="majorBidi"/>
            <w:rtl/>
          </w:rPr>
          <w:t xml:space="preserve"> </w:t>
        </w:r>
        <w:r w:rsidR="00ED61D9" w:rsidRPr="00D26C72">
          <w:rPr>
            <w:rFonts w:asciiTheme="majorBidi" w:hAnsiTheme="majorBidi"/>
            <w:rtl/>
          </w:rPr>
          <w:t xml:space="preserve"> </w:t>
        </w:r>
        <w:r w:rsidR="00ED61D9" w:rsidRPr="00D26C72">
          <w:rPr>
            <w:rFonts w:asciiTheme="majorBidi" w:hAnsiTheme="majorBidi"/>
            <w:noProof/>
            <w:webHidden/>
            <w:rtl/>
          </w:rPr>
          <w:tab/>
        </w:r>
      </w:hyperlink>
      <w:r w:rsidR="004D4DB0" w:rsidRPr="00D26C72">
        <w:rPr>
          <w:rStyle w:val="Hyperlink"/>
          <w:rFonts w:asciiTheme="majorBidi" w:hAnsiTheme="majorBidi" w:hint="cs"/>
          <w:b/>
          <w:bCs/>
          <w:noProof/>
          <w:color w:val="auto"/>
          <w:sz w:val="26"/>
          <w:szCs w:val="26"/>
          <w:u w:val="none"/>
          <w:rtl/>
        </w:rPr>
        <w:t>10</w:t>
      </w:r>
    </w:p>
    <w:p w:rsidR="00ED61D9" w:rsidRPr="00D26C72" w:rsidRDefault="00464BA8" w:rsidP="004D4DB0">
      <w:pPr>
        <w:pStyle w:val="TOC1"/>
        <w:rPr>
          <w:rFonts w:asciiTheme="majorBidi" w:eastAsia="SimSun" w:hAnsiTheme="majorBidi"/>
          <w:noProof/>
          <w:rtl/>
          <w:lang w:eastAsia="zh-CN"/>
        </w:rPr>
      </w:pPr>
      <w:r w:rsidRPr="00D26C72">
        <w:rPr>
          <w:rFonts w:asciiTheme="majorBidi" w:hAnsiTheme="majorBidi"/>
          <w:rtl/>
        </w:rPr>
        <w:t>3-1-</w:t>
      </w:r>
      <w:r w:rsidR="00ED61D9" w:rsidRPr="00D26C72">
        <w:rPr>
          <w:rFonts w:asciiTheme="majorBidi" w:hAnsiTheme="majorBidi"/>
          <w:rtl/>
        </w:rPr>
        <w:t xml:space="preserve"> </w:t>
      </w:r>
      <w:r w:rsidRPr="00D26C72">
        <w:rPr>
          <w:rFonts w:asciiTheme="majorBidi" w:hAnsiTheme="majorBidi"/>
          <w:rtl/>
        </w:rPr>
        <w:t>حاشیه صفحات</w:t>
      </w:r>
      <w:hyperlink w:anchor="_Toc394845261" w:history="1">
        <w:r w:rsidR="00ED61D9" w:rsidRPr="00D26C72">
          <w:rPr>
            <w:rFonts w:asciiTheme="majorBidi" w:hAnsiTheme="majorBidi"/>
            <w:noProof/>
            <w:webHidden/>
            <w:rtl/>
          </w:rPr>
          <w:tab/>
        </w:r>
      </w:hyperlink>
      <w:r w:rsidR="004D4DB0" w:rsidRPr="00D26C72">
        <w:rPr>
          <w:rFonts w:asciiTheme="majorBidi" w:eastAsia="SimSun" w:hAnsiTheme="majorBidi" w:hint="cs"/>
          <w:noProof/>
          <w:rtl/>
          <w:lang w:eastAsia="zh-CN"/>
        </w:rPr>
        <w:t>11</w:t>
      </w:r>
    </w:p>
    <w:p w:rsidR="00ED61D9" w:rsidRPr="00D26C72" w:rsidRDefault="00DF1824" w:rsidP="004D4DB0">
      <w:pPr>
        <w:pStyle w:val="TOC1"/>
        <w:rPr>
          <w:rFonts w:asciiTheme="majorBidi" w:eastAsia="SimSun" w:hAnsiTheme="majorBidi"/>
          <w:noProof/>
          <w:rtl/>
          <w:lang w:eastAsia="zh-CN"/>
        </w:rPr>
      </w:pPr>
      <w:hyperlink w:anchor="_Toc394845261" w:history="1">
        <w:r w:rsidR="00B53B55" w:rsidRPr="00D26C72">
          <w:rPr>
            <w:rFonts w:asciiTheme="majorBidi" w:hAnsiTheme="majorBidi"/>
            <w:rtl/>
          </w:rPr>
          <w:t>3-2- قلم نگارش</w:t>
        </w:r>
        <w:r w:rsidR="00ED61D9" w:rsidRPr="00D26C72">
          <w:rPr>
            <w:rFonts w:asciiTheme="majorBidi" w:hAnsiTheme="majorBidi"/>
            <w:noProof/>
            <w:webHidden/>
            <w:rtl/>
          </w:rPr>
          <w:tab/>
        </w:r>
      </w:hyperlink>
      <w:r w:rsidR="004D4DB0" w:rsidRPr="00D26C72">
        <w:rPr>
          <w:rFonts w:asciiTheme="majorBidi" w:eastAsia="SimSun" w:hAnsiTheme="majorBidi" w:hint="cs"/>
          <w:noProof/>
          <w:rtl/>
          <w:lang w:eastAsia="zh-CN"/>
        </w:rPr>
        <w:t>11</w:t>
      </w:r>
    </w:p>
    <w:p w:rsidR="00ED61D9" w:rsidRPr="00D26C72" w:rsidRDefault="00B53B55" w:rsidP="004D4DB0">
      <w:pPr>
        <w:pStyle w:val="TOC1"/>
        <w:rPr>
          <w:rStyle w:val="Hyperlink"/>
          <w:rFonts w:asciiTheme="majorBidi" w:hAnsiTheme="majorBidi"/>
          <w:noProof/>
          <w:color w:val="auto"/>
          <w:sz w:val="26"/>
          <w:szCs w:val="26"/>
          <w:u w:val="none"/>
          <w:rtl/>
        </w:rPr>
      </w:pPr>
      <w:r w:rsidRPr="00D26C72">
        <w:rPr>
          <w:rStyle w:val="Hyperlink"/>
          <w:rFonts w:asciiTheme="majorBidi" w:hAnsiTheme="majorBidi"/>
          <w:noProof/>
          <w:color w:val="auto"/>
          <w:sz w:val="26"/>
          <w:szCs w:val="26"/>
          <w:u w:val="none"/>
          <w:rtl/>
        </w:rPr>
        <w:t xml:space="preserve">3-3- </w:t>
      </w:r>
      <w:hyperlink w:anchor="_Toc394845261" w:history="1">
        <w:r w:rsidRPr="00D26C72">
          <w:rPr>
            <w:rFonts w:asciiTheme="majorBidi" w:hAnsiTheme="majorBidi"/>
            <w:rtl/>
          </w:rPr>
          <w:t>فاصله سطرها</w:t>
        </w:r>
        <w:r w:rsidR="004D4DB0" w:rsidRPr="00D26C72">
          <w:rPr>
            <w:rFonts w:asciiTheme="majorBidi" w:hAnsiTheme="majorBidi" w:hint="cs"/>
            <w:noProof/>
            <w:webHidden/>
            <w:rtl/>
          </w:rPr>
          <w:t xml:space="preserve">  </w:t>
        </w:r>
        <w:r w:rsidR="00ED61D9" w:rsidRPr="00D26C72">
          <w:rPr>
            <w:rFonts w:asciiTheme="majorBidi" w:hAnsiTheme="majorBidi"/>
            <w:noProof/>
            <w:webHidden/>
            <w:rtl/>
          </w:rPr>
          <w:tab/>
        </w:r>
      </w:hyperlink>
      <w:r w:rsidR="004D4DB0" w:rsidRPr="00D26C72">
        <w:rPr>
          <w:rStyle w:val="Hyperlink"/>
          <w:rFonts w:asciiTheme="majorBidi" w:hAnsiTheme="majorBidi" w:hint="cs"/>
          <w:noProof/>
          <w:color w:val="auto"/>
          <w:sz w:val="26"/>
          <w:szCs w:val="26"/>
          <w:u w:val="none"/>
          <w:rtl/>
        </w:rPr>
        <w:t>11</w:t>
      </w:r>
    </w:p>
    <w:p w:rsidR="00ED61D9" w:rsidRPr="00D26C72" w:rsidRDefault="00DF1824" w:rsidP="0009222E">
      <w:pPr>
        <w:pStyle w:val="TOC1"/>
        <w:rPr>
          <w:rFonts w:asciiTheme="majorBidi" w:eastAsia="SimSun" w:hAnsiTheme="majorBidi"/>
          <w:noProof/>
          <w:rtl/>
          <w:lang w:eastAsia="zh-CN"/>
        </w:rPr>
      </w:pPr>
      <w:hyperlink w:anchor="_Toc394845261" w:history="1">
        <w:r w:rsidR="0009222E" w:rsidRPr="00D26C72">
          <w:rPr>
            <w:rFonts w:asciiTheme="majorBidi" w:hAnsiTheme="majorBidi"/>
            <w:rtl/>
          </w:rPr>
          <w:t>3-4- شیوه تنظیم سطرها در فهرست ها</w:t>
        </w:r>
        <w:r w:rsidR="00ED61D9" w:rsidRPr="00D26C72">
          <w:rPr>
            <w:rFonts w:asciiTheme="majorBidi" w:hAnsiTheme="majorBidi"/>
            <w:noProof/>
            <w:webHidden/>
            <w:rtl/>
          </w:rPr>
          <w:tab/>
        </w:r>
      </w:hyperlink>
      <w:r w:rsidR="0009222E" w:rsidRPr="00D26C72">
        <w:rPr>
          <w:rFonts w:asciiTheme="majorBidi" w:eastAsia="SimSun" w:hAnsiTheme="majorBidi"/>
          <w:noProof/>
          <w:rtl/>
          <w:lang w:eastAsia="zh-CN"/>
        </w:rPr>
        <w:t>10</w:t>
      </w:r>
    </w:p>
    <w:p w:rsidR="00ED61D9" w:rsidRPr="00D26C72" w:rsidRDefault="0009222E" w:rsidP="004D4DB0">
      <w:pPr>
        <w:pStyle w:val="TOC1"/>
        <w:rPr>
          <w:rFonts w:asciiTheme="majorBidi" w:eastAsia="SimSun" w:hAnsiTheme="majorBidi"/>
          <w:noProof/>
          <w:rtl/>
          <w:lang w:eastAsia="zh-CN"/>
        </w:rPr>
      </w:pPr>
      <w:r w:rsidRPr="00D26C72">
        <w:rPr>
          <w:rFonts w:asciiTheme="majorBidi" w:hAnsiTheme="majorBidi"/>
          <w:rtl/>
        </w:rPr>
        <w:t xml:space="preserve">3-5- شیوه تنظیم سطرها در فهرست نشانه ها </w:t>
      </w:r>
      <w:r w:rsidR="00ED61D9" w:rsidRPr="00D26C72">
        <w:rPr>
          <w:rStyle w:val="Hyperlink"/>
          <w:rFonts w:asciiTheme="majorBidi" w:hAnsiTheme="majorBidi"/>
          <w:noProof/>
          <w:color w:val="auto"/>
          <w:sz w:val="26"/>
          <w:szCs w:val="26"/>
          <w:u w:val="none"/>
          <w:rtl/>
        </w:rPr>
        <w:t xml:space="preserve"> </w:t>
      </w:r>
      <w:hyperlink w:anchor="_Toc394845261" w:history="1">
        <w:r w:rsidR="00ED61D9" w:rsidRPr="00D26C72">
          <w:rPr>
            <w:rFonts w:asciiTheme="majorBidi" w:hAnsiTheme="majorBidi"/>
            <w:noProof/>
            <w:webHidden/>
            <w:rtl/>
          </w:rPr>
          <w:tab/>
        </w:r>
      </w:hyperlink>
      <w:r w:rsidRPr="00D26C72">
        <w:rPr>
          <w:rFonts w:asciiTheme="majorBidi" w:eastAsia="SimSun" w:hAnsiTheme="majorBidi"/>
          <w:noProof/>
          <w:rtl/>
          <w:lang w:eastAsia="zh-CN"/>
        </w:rPr>
        <w:t>1</w:t>
      </w:r>
      <w:r w:rsidR="004D4DB0" w:rsidRPr="00D26C72">
        <w:rPr>
          <w:rFonts w:asciiTheme="majorBidi" w:eastAsia="SimSun" w:hAnsiTheme="majorBidi" w:hint="cs"/>
          <w:noProof/>
          <w:rtl/>
          <w:lang w:eastAsia="zh-CN"/>
        </w:rPr>
        <w:t>2</w:t>
      </w:r>
    </w:p>
    <w:p w:rsidR="00ED61D9" w:rsidRPr="00D26C72" w:rsidRDefault="0009222E" w:rsidP="004D4DB0">
      <w:pPr>
        <w:pStyle w:val="TOC1"/>
        <w:rPr>
          <w:rFonts w:asciiTheme="majorBidi" w:eastAsia="SimSun" w:hAnsiTheme="majorBidi"/>
          <w:noProof/>
          <w:rtl/>
          <w:lang w:eastAsia="zh-CN"/>
        </w:rPr>
      </w:pPr>
      <w:r w:rsidRPr="00D26C72">
        <w:rPr>
          <w:rFonts w:asciiTheme="majorBidi" w:hAnsiTheme="majorBidi"/>
          <w:rtl/>
        </w:rPr>
        <w:t xml:space="preserve">3-6- شیوه درج عنوان ها در صفحات اول هر فصل </w:t>
      </w:r>
      <w:hyperlink w:anchor="_Toc394845261" w:history="1">
        <w:r w:rsidR="00ED61D9" w:rsidRPr="00D26C72">
          <w:rPr>
            <w:rFonts w:asciiTheme="majorBidi" w:hAnsiTheme="majorBidi"/>
            <w:noProof/>
            <w:webHidden/>
            <w:rtl/>
          </w:rPr>
          <w:tab/>
        </w:r>
      </w:hyperlink>
      <w:r w:rsidRPr="00D26C72">
        <w:rPr>
          <w:rFonts w:asciiTheme="majorBidi" w:eastAsia="SimSun" w:hAnsiTheme="majorBidi"/>
          <w:noProof/>
          <w:rtl/>
          <w:lang w:eastAsia="zh-CN"/>
        </w:rPr>
        <w:t>1</w:t>
      </w:r>
      <w:r w:rsidR="004D4DB0" w:rsidRPr="00D26C72">
        <w:rPr>
          <w:rFonts w:asciiTheme="majorBidi" w:eastAsia="SimSun" w:hAnsiTheme="majorBidi" w:hint="cs"/>
          <w:noProof/>
          <w:rtl/>
          <w:lang w:eastAsia="zh-CN"/>
        </w:rPr>
        <w:t>2</w:t>
      </w:r>
    </w:p>
    <w:p w:rsidR="00ED61D9" w:rsidRPr="00D26C72" w:rsidRDefault="00DF1824" w:rsidP="004D4DB0">
      <w:pPr>
        <w:pStyle w:val="TOC1"/>
        <w:rPr>
          <w:rFonts w:asciiTheme="majorBidi" w:eastAsia="SimSun" w:hAnsiTheme="majorBidi"/>
          <w:noProof/>
          <w:rtl/>
          <w:lang w:eastAsia="zh-CN"/>
        </w:rPr>
      </w:pPr>
      <w:hyperlink w:anchor="_Toc394845261" w:history="1">
        <w:r w:rsidR="0009222E" w:rsidRPr="00D26C72">
          <w:rPr>
            <w:rFonts w:asciiTheme="majorBidi" w:hAnsiTheme="majorBidi"/>
            <w:rtl/>
          </w:rPr>
          <w:t xml:space="preserve">3-7- شیوه شماره گذاری صفحات </w:t>
        </w:r>
        <w:r w:rsidR="00ED61D9" w:rsidRPr="00D26C72">
          <w:rPr>
            <w:rFonts w:asciiTheme="majorBidi" w:hAnsiTheme="majorBidi"/>
            <w:noProof/>
            <w:webHidden/>
            <w:rtl/>
          </w:rPr>
          <w:tab/>
        </w:r>
      </w:hyperlink>
      <w:r w:rsidR="0009222E" w:rsidRPr="00D26C72">
        <w:rPr>
          <w:rFonts w:asciiTheme="majorBidi" w:eastAsia="SimSun" w:hAnsiTheme="majorBidi"/>
          <w:noProof/>
          <w:rtl/>
          <w:lang w:eastAsia="zh-CN"/>
        </w:rPr>
        <w:t>1</w:t>
      </w:r>
      <w:r w:rsidR="004D4DB0" w:rsidRPr="00D26C72">
        <w:rPr>
          <w:rFonts w:asciiTheme="majorBidi" w:eastAsia="SimSun" w:hAnsiTheme="majorBidi" w:hint="cs"/>
          <w:noProof/>
          <w:rtl/>
          <w:lang w:eastAsia="zh-CN"/>
        </w:rPr>
        <w:t>2</w:t>
      </w:r>
    </w:p>
    <w:p w:rsidR="00ED61D9" w:rsidRPr="00D26C72" w:rsidRDefault="00DF1824" w:rsidP="004D4DB0">
      <w:pPr>
        <w:pStyle w:val="TOC1"/>
        <w:rPr>
          <w:rFonts w:asciiTheme="majorBidi" w:eastAsia="SimSun" w:hAnsiTheme="majorBidi"/>
          <w:noProof/>
          <w:rtl/>
          <w:lang w:eastAsia="zh-CN"/>
        </w:rPr>
      </w:pPr>
      <w:hyperlink w:anchor="_Toc394845261" w:history="1">
        <w:r w:rsidR="00C77AEC" w:rsidRPr="00D26C72">
          <w:rPr>
            <w:rFonts w:asciiTheme="majorBidi" w:hAnsiTheme="majorBidi"/>
            <w:rtl/>
          </w:rPr>
          <w:t>3-8- شیوه پانویسی</w:t>
        </w:r>
        <w:r w:rsidR="00ED61D9" w:rsidRPr="00D26C72">
          <w:rPr>
            <w:rFonts w:asciiTheme="majorBidi" w:hAnsiTheme="majorBidi"/>
            <w:noProof/>
            <w:webHidden/>
            <w:rtl/>
          </w:rPr>
          <w:tab/>
        </w:r>
      </w:hyperlink>
      <w:r w:rsidR="004D4DB0" w:rsidRPr="00D26C72">
        <w:rPr>
          <w:rFonts w:asciiTheme="majorBidi" w:eastAsia="SimSun" w:hAnsiTheme="majorBidi" w:hint="cs"/>
          <w:noProof/>
          <w:rtl/>
          <w:lang w:eastAsia="zh-CN"/>
        </w:rPr>
        <w:t>13</w:t>
      </w:r>
    </w:p>
    <w:p w:rsidR="00ED61D9" w:rsidRPr="00D26C72" w:rsidRDefault="00C77AEC" w:rsidP="004D4DB0">
      <w:pPr>
        <w:pStyle w:val="TOC1"/>
        <w:rPr>
          <w:rFonts w:asciiTheme="majorBidi" w:eastAsia="SimSun" w:hAnsiTheme="majorBidi"/>
          <w:noProof/>
          <w:rtl/>
          <w:lang w:eastAsia="zh-CN"/>
        </w:rPr>
      </w:pPr>
      <w:r w:rsidRPr="00D26C72">
        <w:rPr>
          <w:rFonts w:asciiTheme="majorBidi" w:hAnsiTheme="majorBidi"/>
          <w:rtl/>
        </w:rPr>
        <w:t>3-9- نحوه تایپ</w:t>
      </w:r>
      <w:r w:rsidR="00ED61D9" w:rsidRPr="00D26C72">
        <w:rPr>
          <w:rStyle w:val="Hyperlink"/>
          <w:rFonts w:asciiTheme="majorBidi" w:hAnsiTheme="majorBidi"/>
          <w:noProof/>
          <w:color w:val="auto"/>
          <w:sz w:val="26"/>
          <w:szCs w:val="26"/>
          <w:u w:val="none"/>
          <w:rtl/>
        </w:rPr>
        <w:t xml:space="preserve"> </w:t>
      </w:r>
      <w:hyperlink w:anchor="_Toc394845261" w:history="1">
        <w:r w:rsidR="00ED61D9" w:rsidRPr="00D26C72">
          <w:rPr>
            <w:rFonts w:asciiTheme="majorBidi" w:hAnsiTheme="majorBidi"/>
            <w:noProof/>
            <w:webHidden/>
            <w:rtl/>
          </w:rPr>
          <w:tab/>
        </w:r>
      </w:hyperlink>
      <w:r w:rsidRPr="00D26C72">
        <w:rPr>
          <w:rFonts w:asciiTheme="majorBidi" w:eastAsia="SimSun" w:hAnsiTheme="majorBidi"/>
          <w:noProof/>
          <w:rtl/>
          <w:lang w:eastAsia="zh-CN"/>
        </w:rPr>
        <w:t>1</w:t>
      </w:r>
      <w:r w:rsidR="004D4DB0" w:rsidRPr="00D26C72">
        <w:rPr>
          <w:rFonts w:asciiTheme="majorBidi" w:eastAsia="SimSun" w:hAnsiTheme="majorBidi" w:hint="cs"/>
          <w:noProof/>
          <w:rtl/>
          <w:lang w:eastAsia="zh-CN"/>
        </w:rPr>
        <w:t>3</w:t>
      </w:r>
    </w:p>
    <w:p w:rsidR="00ED61D9" w:rsidRPr="00D26C72" w:rsidRDefault="00F15BCE" w:rsidP="00C77AEC">
      <w:pPr>
        <w:pStyle w:val="TOC1"/>
        <w:rPr>
          <w:rFonts w:asciiTheme="majorBidi" w:eastAsia="SimSun" w:hAnsiTheme="majorBidi"/>
          <w:noProof/>
          <w:rtl/>
          <w:lang w:eastAsia="zh-CN"/>
        </w:rPr>
      </w:pPr>
      <w:r w:rsidRPr="00D26C72">
        <w:rPr>
          <w:rFonts w:asciiTheme="majorBidi" w:hAnsiTheme="majorBidi" w:hint="cs"/>
          <w:rtl/>
        </w:rPr>
        <w:t>منابع و نحوه رفرنس دهی</w:t>
      </w:r>
      <w:hyperlink w:anchor="_Toc394845261" w:history="1">
        <w:r w:rsidR="00ED61D9" w:rsidRPr="00D26C72">
          <w:rPr>
            <w:rFonts w:asciiTheme="majorBidi" w:hAnsiTheme="majorBidi"/>
            <w:noProof/>
            <w:webHidden/>
            <w:rtl/>
          </w:rPr>
          <w:tab/>
        </w:r>
      </w:hyperlink>
      <w:r w:rsidR="00C77AEC" w:rsidRPr="00D26C72">
        <w:rPr>
          <w:rFonts w:asciiTheme="majorBidi" w:eastAsia="SimSun" w:hAnsiTheme="majorBidi"/>
          <w:noProof/>
          <w:rtl/>
          <w:lang w:eastAsia="zh-CN"/>
        </w:rPr>
        <w:t>13</w:t>
      </w:r>
    </w:p>
    <w:p w:rsidR="00ED61D9" w:rsidRPr="00D26C72" w:rsidRDefault="00DF1824" w:rsidP="004D4DB0">
      <w:pPr>
        <w:pStyle w:val="TOC1"/>
        <w:rPr>
          <w:rFonts w:asciiTheme="majorBidi" w:eastAsia="SimSun" w:hAnsiTheme="majorBidi"/>
          <w:noProof/>
          <w:rtl/>
          <w:lang w:eastAsia="zh-CN"/>
        </w:rPr>
      </w:pPr>
      <w:hyperlink w:anchor="_Toc394845261" w:history="1">
        <w:r w:rsidR="009D5C89" w:rsidRPr="00D26C72">
          <w:rPr>
            <w:rFonts w:asciiTheme="majorBidi" w:hAnsiTheme="majorBidi"/>
            <w:rtl/>
          </w:rPr>
          <w:t>پیوست ها</w:t>
        </w:r>
        <w:r w:rsidR="00ED61D9" w:rsidRPr="00D26C72">
          <w:rPr>
            <w:rFonts w:asciiTheme="majorBidi" w:hAnsiTheme="majorBidi"/>
            <w:noProof/>
            <w:webHidden/>
            <w:rtl/>
          </w:rPr>
          <w:tab/>
        </w:r>
      </w:hyperlink>
      <w:r w:rsidR="004D4DB0" w:rsidRPr="00D26C72">
        <w:rPr>
          <w:rFonts w:asciiTheme="majorBidi" w:eastAsia="SimSun" w:hAnsiTheme="majorBidi" w:hint="cs"/>
          <w:noProof/>
          <w:rtl/>
          <w:lang w:eastAsia="zh-CN"/>
        </w:rPr>
        <w:t>17</w:t>
      </w:r>
    </w:p>
    <w:p w:rsidR="00ED61D9" w:rsidRPr="00D26C72" w:rsidRDefault="009D5C89" w:rsidP="004D4DB0">
      <w:pPr>
        <w:pStyle w:val="TOC1"/>
        <w:rPr>
          <w:rFonts w:asciiTheme="majorBidi" w:eastAsia="SimSun" w:hAnsiTheme="majorBidi"/>
          <w:noProof/>
          <w:rtl/>
          <w:lang w:eastAsia="zh-CN"/>
        </w:rPr>
      </w:pPr>
      <w:r w:rsidRPr="00D26C72">
        <w:rPr>
          <w:rFonts w:asciiTheme="majorBidi" w:hAnsiTheme="majorBidi"/>
          <w:rtl/>
        </w:rPr>
        <w:t>پیوست (</w:t>
      </w:r>
      <w:r w:rsidR="009B7657" w:rsidRPr="00D26C72">
        <w:rPr>
          <w:rFonts w:asciiTheme="majorBidi" w:hAnsiTheme="majorBidi" w:hint="cs"/>
          <w:rtl/>
        </w:rPr>
        <w:t>1</w:t>
      </w:r>
      <w:r w:rsidRPr="00D26C72">
        <w:rPr>
          <w:rFonts w:asciiTheme="majorBidi" w:hAnsiTheme="majorBidi"/>
          <w:rtl/>
        </w:rPr>
        <w:t>)</w:t>
      </w:r>
      <w:r w:rsidR="00ED61D9" w:rsidRPr="00D26C72">
        <w:rPr>
          <w:rFonts w:asciiTheme="majorBidi" w:hAnsiTheme="majorBidi"/>
          <w:rtl/>
        </w:rPr>
        <w:t xml:space="preserve"> </w:t>
      </w:r>
      <w:r w:rsidRPr="00D26C72">
        <w:rPr>
          <w:rFonts w:ascii="Sakkal Majalla" w:hAnsi="Sakkal Majalla" w:cs="Sakkal Majalla" w:hint="cs"/>
          <w:rtl/>
        </w:rPr>
        <w:t>–</w:t>
      </w:r>
      <w:r w:rsidRPr="00D26C72">
        <w:rPr>
          <w:rFonts w:asciiTheme="majorBidi" w:hAnsiTheme="majorBidi"/>
          <w:rtl/>
        </w:rPr>
        <w:t xml:space="preserve"> فارسی پاس بداریم</w:t>
      </w:r>
      <w:r w:rsidR="00ED61D9" w:rsidRPr="00D26C72">
        <w:rPr>
          <w:rStyle w:val="Hyperlink"/>
          <w:rFonts w:asciiTheme="majorBidi" w:hAnsiTheme="majorBidi"/>
          <w:noProof/>
          <w:color w:val="auto"/>
          <w:sz w:val="26"/>
          <w:szCs w:val="26"/>
          <w:u w:val="none"/>
          <w:rtl/>
        </w:rPr>
        <w:t xml:space="preserve"> </w:t>
      </w:r>
      <w:hyperlink w:anchor="_Toc394845261" w:history="1">
        <w:r w:rsidR="00ED61D9" w:rsidRPr="00D26C72">
          <w:rPr>
            <w:rFonts w:asciiTheme="majorBidi" w:hAnsiTheme="majorBidi"/>
            <w:noProof/>
            <w:webHidden/>
            <w:rtl/>
          </w:rPr>
          <w:tab/>
        </w:r>
      </w:hyperlink>
      <w:r w:rsidR="004D4DB0" w:rsidRPr="00D26C72">
        <w:rPr>
          <w:rFonts w:asciiTheme="majorBidi" w:eastAsia="SimSun" w:hAnsiTheme="majorBidi" w:hint="cs"/>
          <w:noProof/>
          <w:rtl/>
          <w:lang w:eastAsia="zh-CN"/>
        </w:rPr>
        <w:t>17</w:t>
      </w:r>
    </w:p>
    <w:p w:rsidR="00F52F67" w:rsidRPr="00D26C72" w:rsidRDefault="00B31FC0" w:rsidP="00AB03BA">
      <w:pPr>
        <w:spacing w:line="360" w:lineRule="auto"/>
        <w:jc w:val="center"/>
        <w:rPr>
          <w:rFonts w:asciiTheme="majorBidi" w:hAnsiTheme="majorBidi" w:cs="B Nazanin"/>
          <w:rtl/>
        </w:rPr>
      </w:pPr>
      <w:r w:rsidRPr="00D26C72">
        <w:rPr>
          <w:rFonts w:asciiTheme="majorBidi" w:hAnsiTheme="majorBidi" w:cs="B Nazanin"/>
          <w:rtl/>
        </w:rPr>
        <w:br w:type="page"/>
      </w:r>
    </w:p>
    <w:p w:rsidR="00AB03BA" w:rsidRPr="00D26C72" w:rsidRDefault="00AB03BA" w:rsidP="00AB03BA">
      <w:pPr>
        <w:spacing w:line="360" w:lineRule="auto"/>
        <w:jc w:val="center"/>
        <w:rPr>
          <w:rFonts w:asciiTheme="majorBidi" w:hAnsiTheme="majorBidi" w:cs="B Nazanin"/>
          <w:sz w:val="28"/>
          <w:szCs w:val="28"/>
          <w:rtl/>
        </w:rPr>
      </w:pPr>
    </w:p>
    <w:tbl>
      <w:tblPr>
        <w:tblpPr w:leftFromText="180" w:rightFromText="180" w:vertAnchor="text" w:tblpXSpec="right" w:tblpY="1"/>
        <w:tblOverlap w:val="never"/>
        <w:bidiVisual/>
        <w:tblW w:w="0" w:type="auto"/>
        <w:tblLook w:val="01E0" w:firstRow="1" w:lastRow="1" w:firstColumn="1" w:lastColumn="1" w:noHBand="0" w:noVBand="0"/>
      </w:tblPr>
      <w:tblGrid>
        <w:gridCol w:w="6968"/>
        <w:gridCol w:w="1188"/>
      </w:tblGrid>
      <w:tr w:rsidR="00F52F67" w:rsidRPr="00D26C72" w:rsidTr="00E15B43">
        <w:tc>
          <w:tcPr>
            <w:tcW w:w="6968" w:type="dxa"/>
          </w:tcPr>
          <w:p w:rsidR="00F52F67" w:rsidRPr="00D26C72" w:rsidRDefault="00E15B43" w:rsidP="00E15B43">
            <w:pPr>
              <w:spacing w:line="360" w:lineRule="auto"/>
              <w:jc w:val="both"/>
              <w:rPr>
                <w:rFonts w:asciiTheme="majorBidi" w:hAnsiTheme="majorBidi" w:cs="B Nazanin"/>
                <w:b/>
                <w:bCs/>
                <w:sz w:val="28"/>
                <w:szCs w:val="28"/>
                <w:rtl/>
              </w:rPr>
            </w:pPr>
            <w:r w:rsidRPr="00D26C72">
              <w:rPr>
                <w:rFonts w:asciiTheme="majorBidi" w:hAnsiTheme="majorBidi" w:cs="B Nazanin"/>
                <w:b/>
                <w:bCs/>
                <w:sz w:val="28"/>
                <w:szCs w:val="28"/>
                <w:rtl/>
              </w:rPr>
              <w:t>فهرست</w:t>
            </w:r>
            <w:r w:rsidR="00F52F67" w:rsidRPr="00D26C72">
              <w:rPr>
                <w:rFonts w:asciiTheme="majorBidi" w:hAnsiTheme="majorBidi" w:cs="B Nazanin"/>
                <w:b/>
                <w:bCs/>
                <w:sz w:val="28"/>
                <w:szCs w:val="28"/>
                <w:rtl/>
              </w:rPr>
              <w:t xml:space="preserve"> جدول</w:t>
            </w:r>
          </w:p>
          <w:p w:rsidR="00F52F67" w:rsidRPr="00D26C72" w:rsidRDefault="00F52F67" w:rsidP="00E15B43">
            <w:pPr>
              <w:spacing w:line="360" w:lineRule="auto"/>
              <w:jc w:val="both"/>
              <w:rPr>
                <w:rFonts w:asciiTheme="majorBidi" w:hAnsiTheme="majorBidi" w:cs="B Nazanin"/>
                <w:b/>
                <w:bCs/>
                <w:rtl/>
              </w:rPr>
            </w:pPr>
          </w:p>
        </w:tc>
        <w:tc>
          <w:tcPr>
            <w:tcW w:w="1188" w:type="dxa"/>
          </w:tcPr>
          <w:p w:rsidR="00F52F67" w:rsidRPr="00D26C72" w:rsidRDefault="00F52F67" w:rsidP="00E15B43">
            <w:pPr>
              <w:spacing w:line="360" w:lineRule="auto"/>
              <w:jc w:val="center"/>
              <w:rPr>
                <w:rFonts w:asciiTheme="majorBidi" w:hAnsiTheme="majorBidi" w:cs="B Nazanin"/>
                <w:b/>
                <w:bCs/>
                <w:sz w:val="28"/>
                <w:szCs w:val="28"/>
                <w:rtl/>
              </w:rPr>
            </w:pPr>
            <w:r w:rsidRPr="00D26C72">
              <w:rPr>
                <w:rFonts w:asciiTheme="majorBidi" w:hAnsiTheme="majorBidi" w:cs="B Nazanin"/>
                <w:b/>
                <w:bCs/>
                <w:sz w:val="28"/>
                <w:szCs w:val="28"/>
                <w:rtl/>
              </w:rPr>
              <w:t>صفحه</w:t>
            </w:r>
          </w:p>
        </w:tc>
      </w:tr>
      <w:tr w:rsidR="00F52F67" w:rsidRPr="00D26C72" w:rsidTr="00E15B43">
        <w:tc>
          <w:tcPr>
            <w:tcW w:w="6968" w:type="dxa"/>
          </w:tcPr>
          <w:p w:rsidR="00F52F67" w:rsidRPr="00D26C72" w:rsidRDefault="00F52F67" w:rsidP="00E15B43">
            <w:pPr>
              <w:spacing w:line="360" w:lineRule="auto"/>
              <w:rPr>
                <w:rFonts w:asciiTheme="majorBidi" w:hAnsiTheme="majorBidi" w:cs="B Nazanin"/>
                <w:rtl/>
              </w:rPr>
            </w:pPr>
            <w:r w:rsidRPr="00D26C72">
              <w:rPr>
                <w:rFonts w:asciiTheme="majorBidi" w:hAnsiTheme="majorBidi" w:cs="B Nazanin"/>
                <w:rtl/>
              </w:rPr>
              <w:t xml:space="preserve">جدول 2-1. </w:t>
            </w:r>
            <w:r w:rsidR="00537DF6" w:rsidRPr="00D26C72">
              <w:rPr>
                <w:rFonts w:asciiTheme="majorBidi" w:eastAsia="SimSun" w:hAnsiTheme="majorBidi" w:cs="B Nazanin"/>
                <w:rtl/>
              </w:rPr>
              <w:t xml:space="preserve"> تجزیه واریانس اجزای عملکرد و صفات مرتبط با عملکرد در 7 رقم نخود کابلی (</w:t>
            </w:r>
            <w:r w:rsidR="00537DF6" w:rsidRPr="00D26C72">
              <w:rPr>
                <w:rFonts w:asciiTheme="majorBidi" w:eastAsia="SimSun" w:hAnsiTheme="majorBidi" w:cs="B Nazanin"/>
              </w:rPr>
              <w:t>Cicer arietinum L.</w:t>
            </w:r>
            <w:r w:rsidR="00537DF6" w:rsidRPr="00D26C72">
              <w:rPr>
                <w:rFonts w:asciiTheme="majorBidi" w:eastAsia="SimSun" w:hAnsiTheme="majorBidi" w:cs="B Nazanin"/>
                <w:rtl/>
              </w:rPr>
              <w:t>) تحت رژیم های مختلف آبیاری در منطقه مراغه.</w:t>
            </w:r>
          </w:p>
          <w:p w:rsidR="00F52F67" w:rsidRPr="00D26C72" w:rsidRDefault="00F52F67" w:rsidP="00E15B43">
            <w:pPr>
              <w:spacing w:line="360" w:lineRule="auto"/>
              <w:jc w:val="lowKashida"/>
              <w:rPr>
                <w:rFonts w:asciiTheme="majorBidi" w:hAnsiTheme="majorBidi" w:cs="B Nazanin"/>
                <w:rtl/>
              </w:rPr>
            </w:pPr>
          </w:p>
          <w:p w:rsidR="00F52F67" w:rsidRPr="00D26C72" w:rsidRDefault="00F52F67" w:rsidP="00E15B43">
            <w:pPr>
              <w:spacing w:line="360" w:lineRule="auto"/>
              <w:jc w:val="lowKashida"/>
              <w:rPr>
                <w:rFonts w:asciiTheme="majorBidi" w:hAnsiTheme="majorBidi" w:cs="B Nazanin"/>
                <w:rtl/>
              </w:rPr>
            </w:pPr>
          </w:p>
          <w:p w:rsidR="00F52F67" w:rsidRPr="00D26C72" w:rsidRDefault="00F52F67" w:rsidP="00E15B43">
            <w:pPr>
              <w:spacing w:line="360" w:lineRule="auto"/>
              <w:jc w:val="lowKashida"/>
              <w:rPr>
                <w:rFonts w:asciiTheme="majorBidi" w:hAnsiTheme="majorBidi" w:cs="B Nazanin"/>
                <w:rtl/>
              </w:rPr>
            </w:pPr>
          </w:p>
          <w:p w:rsidR="00F52F67" w:rsidRPr="00D26C72" w:rsidRDefault="00F52F67" w:rsidP="00E15B43">
            <w:pPr>
              <w:spacing w:line="360" w:lineRule="auto"/>
              <w:ind w:firstLine="720"/>
              <w:jc w:val="lowKashida"/>
              <w:rPr>
                <w:rFonts w:asciiTheme="majorBidi" w:hAnsiTheme="majorBidi" w:cs="B Nazanin"/>
                <w:rtl/>
              </w:rPr>
            </w:pPr>
          </w:p>
          <w:p w:rsidR="00F52F67" w:rsidRPr="00D26C72" w:rsidRDefault="00F52F67" w:rsidP="00E15B43">
            <w:pPr>
              <w:spacing w:line="360" w:lineRule="auto"/>
              <w:jc w:val="lowKashida"/>
              <w:rPr>
                <w:rFonts w:asciiTheme="majorBidi" w:hAnsiTheme="majorBidi" w:cs="B Nazanin"/>
                <w:rtl/>
              </w:rPr>
            </w:pPr>
          </w:p>
          <w:p w:rsidR="00F52F67" w:rsidRPr="00D26C72" w:rsidRDefault="00F52F67" w:rsidP="00E15B43">
            <w:pPr>
              <w:spacing w:line="360" w:lineRule="auto"/>
              <w:jc w:val="lowKashida"/>
              <w:rPr>
                <w:rFonts w:asciiTheme="majorBidi" w:hAnsiTheme="majorBidi" w:cs="B Nazanin"/>
                <w:rtl/>
              </w:rPr>
            </w:pPr>
          </w:p>
          <w:p w:rsidR="00F52F67" w:rsidRPr="00D26C72" w:rsidRDefault="00F52F67" w:rsidP="00E15B43">
            <w:pPr>
              <w:spacing w:line="360" w:lineRule="auto"/>
              <w:jc w:val="lowKashida"/>
              <w:rPr>
                <w:rFonts w:asciiTheme="majorBidi" w:hAnsiTheme="majorBidi" w:cs="B Nazanin"/>
                <w:rtl/>
              </w:rPr>
            </w:pPr>
          </w:p>
          <w:p w:rsidR="00F52F67" w:rsidRPr="00D26C72" w:rsidRDefault="00F52F67" w:rsidP="00E15B43">
            <w:pPr>
              <w:spacing w:line="360" w:lineRule="auto"/>
              <w:jc w:val="lowKashida"/>
              <w:rPr>
                <w:rFonts w:asciiTheme="majorBidi" w:hAnsiTheme="majorBidi" w:cs="B Nazanin"/>
                <w:rtl/>
              </w:rPr>
            </w:pPr>
          </w:p>
          <w:p w:rsidR="00F52F67" w:rsidRPr="00D26C72" w:rsidRDefault="00F52F67" w:rsidP="00E15B43">
            <w:pPr>
              <w:spacing w:line="360" w:lineRule="auto"/>
              <w:jc w:val="lowKashida"/>
              <w:rPr>
                <w:rFonts w:asciiTheme="majorBidi" w:hAnsiTheme="majorBidi" w:cs="B Nazanin"/>
                <w:rtl/>
              </w:rPr>
            </w:pPr>
          </w:p>
          <w:p w:rsidR="00F52F67" w:rsidRPr="00D26C72" w:rsidRDefault="00F52F67" w:rsidP="00E15B43">
            <w:pPr>
              <w:spacing w:line="360" w:lineRule="auto"/>
              <w:jc w:val="lowKashida"/>
              <w:rPr>
                <w:rFonts w:asciiTheme="majorBidi" w:hAnsiTheme="majorBidi" w:cs="B Nazanin"/>
                <w:rtl/>
              </w:rPr>
            </w:pPr>
          </w:p>
          <w:p w:rsidR="00673CA7" w:rsidRPr="00D26C72" w:rsidRDefault="00673CA7" w:rsidP="00E15B43">
            <w:pPr>
              <w:spacing w:line="360" w:lineRule="auto"/>
              <w:jc w:val="lowKashida"/>
              <w:rPr>
                <w:rFonts w:asciiTheme="majorBidi" w:hAnsiTheme="majorBidi" w:cs="B Nazanin"/>
                <w:rtl/>
              </w:rPr>
            </w:pPr>
          </w:p>
          <w:p w:rsidR="00673CA7" w:rsidRPr="00D26C72" w:rsidRDefault="00673CA7" w:rsidP="00E15B43">
            <w:pPr>
              <w:spacing w:line="360" w:lineRule="auto"/>
              <w:jc w:val="lowKashida"/>
              <w:rPr>
                <w:rFonts w:asciiTheme="majorBidi" w:hAnsiTheme="majorBidi" w:cs="B Nazanin"/>
                <w:rtl/>
              </w:rPr>
            </w:pPr>
          </w:p>
          <w:p w:rsidR="00673CA7" w:rsidRPr="00D26C72" w:rsidRDefault="00673CA7" w:rsidP="00E15B43">
            <w:pPr>
              <w:spacing w:line="360" w:lineRule="auto"/>
              <w:jc w:val="lowKashida"/>
              <w:rPr>
                <w:rFonts w:asciiTheme="majorBidi" w:hAnsiTheme="majorBidi" w:cs="B Nazanin"/>
                <w:rtl/>
              </w:rPr>
            </w:pPr>
          </w:p>
          <w:p w:rsidR="00673CA7" w:rsidRPr="00D26C72" w:rsidRDefault="00673CA7" w:rsidP="00E15B43">
            <w:pPr>
              <w:spacing w:line="360" w:lineRule="auto"/>
              <w:jc w:val="lowKashida"/>
              <w:rPr>
                <w:rFonts w:asciiTheme="majorBidi" w:hAnsiTheme="majorBidi" w:cs="B Nazanin"/>
                <w:rtl/>
              </w:rPr>
            </w:pPr>
          </w:p>
          <w:p w:rsidR="00673CA7" w:rsidRPr="00D26C72" w:rsidRDefault="00673CA7" w:rsidP="00673CA7">
            <w:pPr>
              <w:pStyle w:val="Heading1"/>
              <w:tabs>
                <w:tab w:val="right" w:pos="8306"/>
              </w:tabs>
              <w:spacing w:line="360" w:lineRule="auto"/>
              <w:jc w:val="both"/>
              <w:rPr>
                <w:rFonts w:asciiTheme="majorBidi" w:hAnsiTheme="majorBidi" w:cs="B Nazanin"/>
                <w:rtl/>
              </w:rPr>
            </w:pPr>
            <w:r w:rsidRPr="00D26C72">
              <w:rPr>
                <w:rFonts w:asciiTheme="majorBidi" w:hAnsiTheme="majorBidi" w:cs="B Nazanin"/>
                <w:b w:val="0"/>
                <w:bCs w:val="0"/>
                <w:noProof/>
                <w:sz w:val="28"/>
                <w:szCs w:val="28"/>
                <w:rtl/>
              </w:rPr>
              <w:t>فهرست شکل                                                                    شماره صفحه</w:t>
            </w:r>
          </w:p>
          <w:p w:rsidR="00673CA7" w:rsidRPr="00D26C72" w:rsidRDefault="00673CA7" w:rsidP="00673CA7">
            <w:pPr>
              <w:rPr>
                <w:rFonts w:asciiTheme="majorBidi" w:hAnsiTheme="majorBidi" w:cs="B Nazanin"/>
                <w:rtl/>
              </w:rPr>
            </w:pPr>
          </w:p>
          <w:p w:rsidR="00673CA7" w:rsidRPr="00D26C72" w:rsidRDefault="00C42C36" w:rsidP="00673CA7">
            <w:pPr>
              <w:pStyle w:val="TOC1"/>
              <w:rPr>
                <w:rFonts w:asciiTheme="majorBidi" w:eastAsia="SimSun" w:hAnsiTheme="majorBidi"/>
                <w:noProof/>
                <w:color w:val="000000" w:themeColor="text1"/>
                <w:rtl/>
                <w:lang w:eastAsia="zh-CN"/>
              </w:rPr>
            </w:pPr>
            <w:r w:rsidRPr="00D26C72">
              <w:rPr>
                <w:rStyle w:val="Hyperlink"/>
                <w:rFonts w:asciiTheme="majorBidi" w:hAnsiTheme="majorBidi"/>
                <w:color w:val="000000" w:themeColor="text1"/>
                <w:u w:val="none"/>
                <w:rtl/>
              </w:rPr>
              <w:lastRenderedPageBreak/>
              <w:t xml:space="preserve">شکل 2-1- </w:t>
            </w:r>
            <w:r w:rsidR="00673CA7" w:rsidRPr="00D26C72">
              <w:rPr>
                <w:rStyle w:val="Hyperlink"/>
                <w:rFonts w:asciiTheme="majorBidi" w:hAnsiTheme="majorBidi"/>
                <w:color w:val="000000" w:themeColor="text1"/>
                <w:u w:val="none"/>
                <w:rtl/>
              </w:rPr>
              <w:t>بررسی تعداد غلاف در بوته</w:t>
            </w:r>
            <w:r w:rsidR="002B36B9" w:rsidRPr="00D26C72">
              <w:rPr>
                <w:rStyle w:val="Hyperlink"/>
                <w:rFonts w:asciiTheme="majorBidi" w:hAnsiTheme="majorBidi"/>
                <w:color w:val="000000" w:themeColor="text1"/>
                <w:u w:val="none"/>
                <w:rtl/>
              </w:rPr>
              <w:t xml:space="preserve"> تحت رژیم های رطوبتی</w:t>
            </w:r>
            <w:r w:rsidR="00673CA7" w:rsidRPr="00D26C72">
              <w:rPr>
                <w:rStyle w:val="Hyperlink"/>
                <w:rFonts w:asciiTheme="majorBidi" w:hAnsiTheme="majorBidi"/>
                <w:color w:val="000000" w:themeColor="text1"/>
                <w:u w:val="none"/>
                <w:rtl/>
              </w:rPr>
              <w:t xml:space="preserve"> </w:t>
            </w:r>
            <w:r w:rsidR="00673CA7" w:rsidRPr="00D26C72">
              <w:rPr>
                <w:rFonts w:asciiTheme="majorBidi" w:hAnsiTheme="majorBidi"/>
                <w:noProof/>
                <w:webHidden/>
                <w:color w:val="000000" w:themeColor="text1"/>
                <w:rtl/>
              </w:rPr>
              <w:tab/>
            </w:r>
            <w:r w:rsidR="00673CA7" w:rsidRPr="00D26C72">
              <w:rPr>
                <w:rStyle w:val="Hyperlink"/>
                <w:rFonts w:asciiTheme="majorBidi" w:hAnsiTheme="majorBidi"/>
                <w:color w:val="000000" w:themeColor="text1"/>
                <w:sz w:val="26"/>
                <w:szCs w:val="26"/>
                <w:u w:val="none"/>
                <w:rtl/>
              </w:rPr>
              <w:t>7</w:t>
            </w:r>
          </w:p>
          <w:p w:rsidR="00F52F67" w:rsidRPr="00D26C72" w:rsidRDefault="00F52F67" w:rsidP="00E15B43">
            <w:pPr>
              <w:spacing w:line="360" w:lineRule="auto"/>
              <w:jc w:val="lowKashida"/>
              <w:rPr>
                <w:rFonts w:asciiTheme="majorBidi" w:hAnsiTheme="majorBidi" w:cs="B Nazanin"/>
                <w:color w:val="000000" w:themeColor="text1"/>
                <w:rtl/>
              </w:rPr>
            </w:pPr>
          </w:p>
          <w:p w:rsidR="00F52F67" w:rsidRPr="00D26C72" w:rsidRDefault="00F52F67" w:rsidP="00E15B43">
            <w:pPr>
              <w:spacing w:line="360" w:lineRule="auto"/>
              <w:jc w:val="lowKashida"/>
              <w:rPr>
                <w:rFonts w:asciiTheme="majorBidi" w:hAnsiTheme="majorBidi" w:cs="B Nazanin"/>
                <w:rtl/>
              </w:rPr>
            </w:pPr>
          </w:p>
          <w:p w:rsidR="00F52F67" w:rsidRPr="00D26C72" w:rsidRDefault="00F52F67" w:rsidP="00E15B43">
            <w:pPr>
              <w:spacing w:line="360" w:lineRule="auto"/>
              <w:jc w:val="lowKashida"/>
              <w:rPr>
                <w:rFonts w:asciiTheme="majorBidi" w:hAnsiTheme="majorBidi" w:cs="B Nazanin"/>
                <w:rtl/>
              </w:rPr>
            </w:pPr>
          </w:p>
          <w:p w:rsidR="00F52F67" w:rsidRPr="00D26C72" w:rsidRDefault="00F52F67" w:rsidP="00E15B43">
            <w:pPr>
              <w:spacing w:line="360" w:lineRule="auto"/>
              <w:jc w:val="lowKashida"/>
              <w:rPr>
                <w:rFonts w:asciiTheme="majorBidi" w:hAnsiTheme="majorBidi" w:cs="B Nazanin"/>
                <w:rtl/>
              </w:rPr>
            </w:pPr>
          </w:p>
          <w:p w:rsidR="00F52F67" w:rsidRPr="00D26C72" w:rsidRDefault="00F52F67" w:rsidP="00E15B43">
            <w:pPr>
              <w:spacing w:line="360" w:lineRule="auto"/>
              <w:jc w:val="lowKashida"/>
              <w:rPr>
                <w:rFonts w:asciiTheme="majorBidi" w:hAnsiTheme="majorBidi" w:cs="B Nazanin"/>
                <w:rtl/>
              </w:rPr>
            </w:pPr>
          </w:p>
          <w:p w:rsidR="00FC062A" w:rsidRPr="00D26C72" w:rsidRDefault="00FC062A" w:rsidP="00E15B43">
            <w:pPr>
              <w:spacing w:line="360" w:lineRule="auto"/>
              <w:jc w:val="lowKashida"/>
              <w:rPr>
                <w:rFonts w:asciiTheme="majorBidi" w:hAnsiTheme="majorBidi" w:cs="B Nazanin"/>
                <w:rtl/>
              </w:rPr>
            </w:pPr>
          </w:p>
          <w:p w:rsidR="00FC062A" w:rsidRPr="00D26C72" w:rsidRDefault="00FC062A" w:rsidP="00E15B43">
            <w:pPr>
              <w:spacing w:line="360" w:lineRule="auto"/>
              <w:jc w:val="lowKashida"/>
              <w:rPr>
                <w:rFonts w:asciiTheme="majorBidi" w:hAnsiTheme="majorBidi" w:cs="B Nazanin"/>
                <w:rtl/>
              </w:rPr>
            </w:pPr>
          </w:p>
          <w:p w:rsidR="00FC062A" w:rsidRPr="00D26C72" w:rsidRDefault="00FC062A" w:rsidP="00E15B43">
            <w:pPr>
              <w:spacing w:line="360" w:lineRule="auto"/>
              <w:jc w:val="lowKashida"/>
              <w:rPr>
                <w:rFonts w:asciiTheme="majorBidi" w:hAnsiTheme="majorBidi" w:cs="B Nazanin"/>
                <w:rtl/>
              </w:rPr>
            </w:pPr>
          </w:p>
          <w:p w:rsidR="00FC062A" w:rsidRPr="00D26C72" w:rsidRDefault="00FC062A" w:rsidP="00E15B43">
            <w:pPr>
              <w:spacing w:line="360" w:lineRule="auto"/>
              <w:jc w:val="lowKashida"/>
              <w:rPr>
                <w:rFonts w:asciiTheme="majorBidi" w:hAnsiTheme="majorBidi" w:cs="B Nazanin"/>
                <w:rtl/>
              </w:rPr>
            </w:pPr>
          </w:p>
          <w:p w:rsidR="00FC062A" w:rsidRPr="00D26C72" w:rsidRDefault="00FC062A" w:rsidP="00E15B43">
            <w:pPr>
              <w:spacing w:line="360" w:lineRule="auto"/>
              <w:jc w:val="lowKashida"/>
              <w:rPr>
                <w:rFonts w:asciiTheme="majorBidi" w:hAnsiTheme="majorBidi" w:cs="B Nazanin"/>
                <w:rtl/>
              </w:rPr>
            </w:pPr>
          </w:p>
          <w:p w:rsidR="00FC062A" w:rsidRPr="00D26C72" w:rsidRDefault="00FC062A" w:rsidP="00E15B43">
            <w:pPr>
              <w:spacing w:line="360" w:lineRule="auto"/>
              <w:jc w:val="lowKashida"/>
              <w:rPr>
                <w:rFonts w:asciiTheme="majorBidi" w:hAnsiTheme="majorBidi" w:cs="B Nazanin"/>
                <w:rtl/>
              </w:rPr>
            </w:pPr>
          </w:p>
          <w:p w:rsidR="00FC062A" w:rsidRPr="00D26C72" w:rsidRDefault="00FC062A" w:rsidP="00E15B43">
            <w:pPr>
              <w:spacing w:line="360" w:lineRule="auto"/>
              <w:jc w:val="lowKashida"/>
              <w:rPr>
                <w:rFonts w:asciiTheme="majorBidi" w:hAnsiTheme="majorBidi" w:cs="B Nazanin"/>
                <w:rtl/>
              </w:rPr>
            </w:pPr>
          </w:p>
          <w:p w:rsidR="00FC062A" w:rsidRPr="00D26C72" w:rsidRDefault="00FC062A" w:rsidP="00E15B43">
            <w:pPr>
              <w:spacing w:line="360" w:lineRule="auto"/>
              <w:jc w:val="lowKashida"/>
              <w:rPr>
                <w:rFonts w:asciiTheme="majorBidi" w:hAnsiTheme="majorBidi" w:cs="B Nazanin"/>
                <w:rtl/>
              </w:rPr>
            </w:pPr>
          </w:p>
          <w:p w:rsidR="00FC062A" w:rsidRPr="00D26C72" w:rsidRDefault="00FC062A" w:rsidP="00E15B43">
            <w:pPr>
              <w:spacing w:line="360" w:lineRule="auto"/>
              <w:jc w:val="lowKashida"/>
              <w:rPr>
                <w:rFonts w:asciiTheme="majorBidi" w:hAnsiTheme="majorBidi" w:cs="B Nazanin"/>
                <w:rtl/>
              </w:rPr>
            </w:pPr>
          </w:p>
          <w:p w:rsidR="00FC062A" w:rsidRPr="00D26C72" w:rsidRDefault="00FC062A" w:rsidP="00E15B43">
            <w:pPr>
              <w:spacing w:line="360" w:lineRule="auto"/>
              <w:jc w:val="lowKashida"/>
              <w:rPr>
                <w:rFonts w:asciiTheme="majorBidi" w:hAnsiTheme="majorBidi" w:cs="B Nazanin"/>
                <w:rtl/>
              </w:rPr>
            </w:pPr>
          </w:p>
          <w:p w:rsidR="00096912" w:rsidRPr="00D26C72" w:rsidRDefault="00096912" w:rsidP="00E15B43">
            <w:pPr>
              <w:spacing w:line="360" w:lineRule="auto"/>
              <w:jc w:val="lowKashida"/>
              <w:rPr>
                <w:rFonts w:asciiTheme="majorBidi" w:hAnsiTheme="majorBidi" w:cs="B Nazanin"/>
                <w:rtl/>
              </w:rPr>
            </w:pPr>
          </w:p>
          <w:p w:rsidR="00096912" w:rsidRPr="00D26C72" w:rsidRDefault="00096912" w:rsidP="00E15B43">
            <w:pPr>
              <w:spacing w:line="360" w:lineRule="auto"/>
              <w:jc w:val="lowKashida"/>
              <w:rPr>
                <w:rFonts w:asciiTheme="majorBidi" w:hAnsiTheme="majorBidi" w:cs="B Nazanin"/>
                <w:rtl/>
              </w:rPr>
            </w:pPr>
          </w:p>
          <w:p w:rsidR="00096912" w:rsidRPr="00D26C72" w:rsidRDefault="00096912" w:rsidP="00E15B43">
            <w:pPr>
              <w:spacing w:line="360" w:lineRule="auto"/>
              <w:jc w:val="lowKashida"/>
              <w:rPr>
                <w:rFonts w:asciiTheme="majorBidi" w:hAnsiTheme="majorBidi" w:cs="B Nazanin"/>
                <w:rtl/>
              </w:rPr>
            </w:pPr>
          </w:p>
          <w:p w:rsidR="00096912" w:rsidRPr="00D26C72" w:rsidRDefault="00096912" w:rsidP="00E15B43">
            <w:pPr>
              <w:spacing w:line="360" w:lineRule="auto"/>
              <w:jc w:val="lowKashida"/>
              <w:rPr>
                <w:rFonts w:asciiTheme="majorBidi" w:hAnsiTheme="majorBidi" w:cs="B Nazanin"/>
                <w:rtl/>
              </w:rPr>
            </w:pPr>
          </w:p>
          <w:p w:rsidR="00096912" w:rsidRPr="00D26C72" w:rsidRDefault="00096912" w:rsidP="00096912">
            <w:pPr>
              <w:spacing w:line="360" w:lineRule="auto"/>
              <w:jc w:val="center"/>
              <w:rPr>
                <w:rFonts w:asciiTheme="majorBidi" w:hAnsiTheme="majorBidi" w:cs="B Nazanin"/>
                <w:b/>
                <w:bCs/>
                <w:sz w:val="28"/>
                <w:szCs w:val="28"/>
                <w:rtl/>
              </w:rPr>
            </w:pPr>
            <w:r w:rsidRPr="00D26C72">
              <w:rPr>
                <w:rFonts w:asciiTheme="majorBidi" w:hAnsiTheme="majorBidi" w:cs="B Nazanin" w:hint="cs"/>
                <w:b/>
                <w:bCs/>
                <w:sz w:val="28"/>
                <w:szCs w:val="28"/>
                <w:rtl/>
              </w:rPr>
              <w:t>فهرست نشانه</w:t>
            </w:r>
          </w:p>
          <w:p w:rsidR="00FC062A" w:rsidRPr="00D26C72" w:rsidRDefault="00FC062A" w:rsidP="00E15B43">
            <w:pPr>
              <w:spacing w:line="360" w:lineRule="auto"/>
              <w:jc w:val="lowKashida"/>
              <w:rPr>
                <w:rFonts w:asciiTheme="majorBidi" w:hAnsiTheme="majorBidi" w:cs="B Nazanin"/>
                <w:rtl/>
              </w:rPr>
            </w:pPr>
          </w:p>
          <w:p w:rsidR="00F52F67" w:rsidRPr="00D26C72" w:rsidRDefault="00F52F67" w:rsidP="00E15B43">
            <w:pPr>
              <w:spacing w:line="360" w:lineRule="auto"/>
              <w:rPr>
                <w:rFonts w:asciiTheme="majorBidi" w:hAnsiTheme="majorBidi" w:cs="B Nazanin"/>
                <w:rtl/>
              </w:rPr>
            </w:pPr>
          </w:p>
        </w:tc>
        <w:tc>
          <w:tcPr>
            <w:tcW w:w="1188" w:type="dxa"/>
          </w:tcPr>
          <w:p w:rsidR="00F52F67" w:rsidRPr="00D26C72" w:rsidRDefault="00F52F67" w:rsidP="00E15B43">
            <w:pPr>
              <w:spacing w:line="360" w:lineRule="auto"/>
              <w:jc w:val="center"/>
              <w:rPr>
                <w:rFonts w:asciiTheme="majorBidi" w:hAnsiTheme="majorBidi" w:cs="B Nazanin"/>
                <w:b/>
                <w:bCs/>
                <w:rtl/>
              </w:rPr>
            </w:pPr>
            <w:r w:rsidRPr="00D26C72">
              <w:rPr>
                <w:rFonts w:asciiTheme="majorBidi" w:hAnsiTheme="majorBidi" w:cs="B Nazanin"/>
                <w:b/>
                <w:bCs/>
                <w:rtl/>
              </w:rPr>
              <w:lastRenderedPageBreak/>
              <w:t>7</w:t>
            </w:r>
          </w:p>
        </w:tc>
      </w:tr>
    </w:tbl>
    <w:p w:rsidR="00863877" w:rsidRPr="00D26C72" w:rsidRDefault="00537DF6" w:rsidP="00673CA7">
      <w:pPr>
        <w:rPr>
          <w:rFonts w:asciiTheme="majorBidi" w:hAnsiTheme="majorBidi" w:cs="B Nazanin"/>
          <w:rtl/>
        </w:rPr>
      </w:pPr>
      <w:r w:rsidRPr="00D26C72">
        <w:rPr>
          <w:rFonts w:asciiTheme="majorBidi" w:hAnsiTheme="majorBidi" w:cs="B Nazanin"/>
          <w:sz w:val="24"/>
          <w:szCs w:val="24"/>
          <w:rtl/>
        </w:rPr>
        <w:lastRenderedPageBreak/>
        <w:t>2</w:t>
      </w:r>
      <w:r w:rsidR="00863877" w:rsidRPr="00D26C72">
        <w:rPr>
          <w:rFonts w:asciiTheme="majorBidi" w:eastAsia="SimSun" w:hAnsiTheme="majorBidi" w:cs="B Nazanin"/>
          <w:sz w:val="24"/>
          <w:szCs w:val="24"/>
          <w:rtl/>
        </w:rPr>
        <w:t xml:space="preserve"> </w:t>
      </w:r>
    </w:p>
    <w:p w:rsidR="00863877" w:rsidRPr="00D26C72" w:rsidRDefault="00863877">
      <w:pPr>
        <w:rPr>
          <w:rFonts w:asciiTheme="majorBidi" w:hAnsiTheme="majorBidi" w:cs="B Nazanin"/>
          <w:rtl/>
        </w:rPr>
      </w:pPr>
    </w:p>
    <w:tbl>
      <w:tblPr>
        <w:tblpPr w:leftFromText="180" w:rightFromText="180" w:vertAnchor="text" w:tblpXSpec="right" w:tblpY="1"/>
        <w:tblOverlap w:val="never"/>
        <w:bidiVisual/>
        <w:tblW w:w="0" w:type="auto"/>
        <w:tblLook w:val="01E0" w:firstRow="1" w:lastRow="1" w:firstColumn="1" w:lastColumn="1" w:noHBand="0" w:noVBand="0"/>
      </w:tblPr>
      <w:tblGrid>
        <w:gridCol w:w="6968"/>
        <w:gridCol w:w="1188"/>
      </w:tblGrid>
      <w:tr w:rsidR="00F52F67" w:rsidRPr="00D26C72" w:rsidTr="00E15B43">
        <w:tc>
          <w:tcPr>
            <w:tcW w:w="6968" w:type="dxa"/>
          </w:tcPr>
          <w:p w:rsidR="00F52F67" w:rsidRPr="00D26C72" w:rsidRDefault="00F52F67" w:rsidP="00E15B43">
            <w:pPr>
              <w:spacing w:line="360" w:lineRule="auto"/>
              <w:rPr>
                <w:rFonts w:asciiTheme="majorBidi" w:hAnsiTheme="majorBidi" w:cs="B Nazanin"/>
                <w:rtl/>
              </w:rPr>
            </w:pPr>
          </w:p>
        </w:tc>
        <w:tc>
          <w:tcPr>
            <w:tcW w:w="1188" w:type="dxa"/>
          </w:tcPr>
          <w:p w:rsidR="00F52F67" w:rsidRPr="00D26C72" w:rsidRDefault="00F52F67" w:rsidP="00E15B43">
            <w:pPr>
              <w:spacing w:line="360" w:lineRule="auto"/>
              <w:jc w:val="center"/>
              <w:rPr>
                <w:rFonts w:asciiTheme="majorBidi" w:hAnsiTheme="majorBidi" w:cs="B Nazanin"/>
                <w:rtl/>
              </w:rPr>
            </w:pPr>
          </w:p>
        </w:tc>
      </w:tr>
    </w:tbl>
    <w:p w:rsidR="00F52F67" w:rsidRPr="00D26C72" w:rsidRDefault="00E15B43">
      <w:pPr>
        <w:bidi w:val="0"/>
        <w:rPr>
          <w:rFonts w:asciiTheme="majorBidi" w:hAnsiTheme="majorBidi" w:cs="B Nazanin"/>
        </w:rPr>
      </w:pPr>
      <w:r w:rsidRPr="00D26C72">
        <w:rPr>
          <w:rFonts w:asciiTheme="majorBidi" w:hAnsiTheme="majorBidi" w:cs="B Nazanin"/>
        </w:rPr>
        <w:br w:type="textWrapping" w:clear="all"/>
      </w:r>
    </w:p>
    <w:p w:rsidR="00096912" w:rsidRPr="00D26C72" w:rsidRDefault="00096912" w:rsidP="008F62AA">
      <w:pPr>
        <w:spacing w:line="360" w:lineRule="auto"/>
        <w:jc w:val="center"/>
        <w:rPr>
          <w:rFonts w:asciiTheme="majorBidi" w:hAnsiTheme="majorBidi" w:cs="B Nazanin"/>
          <w:b/>
          <w:bCs/>
          <w:sz w:val="28"/>
          <w:szCs w:val="28"/>
          <w:rtl/>
        </w:rPr>
      </w:pPr>
    </w:p>
    <w:p w:rsidR="00096912" w:rsidRPr="00D26C72" w:rsidRDefault="00096912" w:rsidP="008F62AA">
      <w:pPr>
        <w:spacing w:line="360" w:lineRule="auto"/>
        <w:jc w:val="center"/>
        <w:rPr>
          <w:rFonts w:asciiTheme="majorBidi" w:hAnsiTheme="majorBidi" w:cs="B Nazanin"/>
          <w:b/>
          <w:bCs/>
          <w:sz w:val="28"/>
          <w:szCs w:val="28"/>
          <w:rtl/>
        </w:rPr>
      </w:pPr>
    </w:p>
    <w:p w:rsidR="00096912" w:rsidRPr="00D26C72" w:rsidRDefault="00096912" w:rsidP="008F62AA">
      <w:pPr>
        <w:spacing w:line="360" w:lineRule="auto"/>
        <w:jc w:val="center"/>
        <w:rPr>
          <w:rFonts w:asciiTheme="majorBidi" w:hAnsiTheme="majorBidi" w:cs="B Nazanin"/>
          <w:b/>
          <w:bCs/>
          <w:sz w:val="28"/>
          <w:szCs w:val="28"/>
          <w:rtl/>
        </w:rPr>
      </w:pPr>
    </w:p>
    <w:p w:rsidR="008F62AA" w:rsidRPr="00D26C72" w:rsidRDefault="008F62AA" w:rsidP="008F62AA">
      <w:pPr>
        <w:spacing w:line="360" w:lineRule="auto"/>
        <w:jc w:val="center"/>
        <w:rPr>
          <w:rFonts w:asciiTheme="majorBidi" w:hAnsiTheme="majorBidi" w:cs="B Nazanin"/>
          <w:b/>
          <w:bCs/>
          <w:sz w:val="28"/>
          <w:szCs w:val="28"/>
          <w:rtl/>
        </w:rPr>
      </w:pPr>
    </w:p>
    <w:p w:rsidR="008F62AA" w:rsidRPr="00D26C72" w:rsidRDefault="008F62AA" w:rsidP="008F62AA">
      <w:pPr>
        <w:spacing w:line="360" w:lineRule="auto"/>
        <w:jc w:val="center"/>
        <w:rPr>
          <w:rFonts w:asciiTheme="majorBidi" w:hAnsiTheme="majorBidi" w:cs="B Nazanin"/>
          <w:b/>
          <w:bCs/>
          <w:sz w:val="28"/>
          <w:szCs w:val="28"/>
          <w:rtl/>
        </w:rPr>
      </w:pPr>
    </w:p>
    <w:tbl>
      <w:tblPr>
        <w:bidiVisual/>
        <w:tblW w:w="2911" w:type="pct"/>
        <w:jc w:val="center"/>
        <w:tblLook w:val="01E0" w:firstRow="1" w:lastRow="1" w:firstColumn="1" w:lastColumn="1" w:noHBand="0" w:noVBand="0"/>
      </w:tblPr>
      <w:tblGrid>
        <w:gridCol w:w="3686"/>
        <w:gridCol w:w="1419"/>
      </w:tblGrid>
      <w:tr w:rsidR="008F62AA" w:rsidRPr="00D26C72" w:rsidTr="00096912">
        <w:trPr>
          <w:jc w:val="center"/>
        </w:trPr>
        <w:tc>
          <w:tcPr>
            <w:tcW w:w="3610" w:type="pct"/>
            <w:vAlign w:val="center"/>
          </w:tcPr>
          <w:p w:rsidR="008F62AA" w:rsidRPr="00D26C72" w:rsidRDefault="00096912" w:rsidP="00C82870">
            <w:pPr>
              <w:spacing w:line="360" w:lineRule="auto"/>
              <w:rPr>
                <w:rFonts w:asciiTheme="majorBidi" w:hAnsiTheme="majorBidi" w:cs="B Nazanin"/>
                <w:b/>
                <w:bCs/>
                <w:rtl/>
              </w:rPr>
            </w:pPr>
            <w:r w:rsidRPr="00D26C72">
              <w:rPr>
                <w:rFonts w:asciiTheme="majorBidi" w:hAnsiTheme="majorBidi" w:cs="B Nazanin" w:hint="cs"/>
                <w:b/>
                <w:bCs/>
                <w:rtl/>
              </w:rPr>
              <w:t>نشانه</w:t>
            </w:r>
          </w:p>
          <w:p w:rsidR="008F62AA" w:rsidRPr="00D26C72" w:rsidRDefault="008F62AA" w:rsidP="00C82870">
            <w:pPr>
              <w:spacing w:line="360" w:lineRule="auto"/>
              <w:rPr>
                <w:rFonts w:asciiTheme="majorBidi" w:hAnsiTheme="majorBidi" w:cs="B Nazanin"/>
                <w:b/>
                <w:bCs/>
                <w:rtl/>
              </w:rPr>
            </w:pPr>
          </w:p>
        </w:tc>
        <w:tc>
          <w:tcPr>
            <w:tcW w:w="1390" w:type="pct"/>
          </w:tcPr>
          <w:p w:rsidR="008F62AA" w:rsidRPr="00D26C72" w:rsidRDefault="00096912" w:rsidP="00C82870">
            <w:pPr>
              <w:spacing w:line="360" w:lineRule="auto"/>
              <w:rPr>
                <w:rFonts w:asciiTheme="majorBidi" w:hAnsiTheme="majorBidi" w:cs="B Nazanin"/>
                <w:b/>
                <w:bCs/>
                <w:rtl/>
              </w:rPr>
            </w:pPr>
            <w:r w:rsidRPr="00D26C72">
              <w:rPr>
                <w:rFonts w:asciiTheme="majorBidi" w:hAnsiTheme="majorBidi" w:cs="B Nazanin" w:hint="cs"/>
                <w:b/>
                <w:bCs/>
                <w:rtl/>
              </w:rPr>
              <w:t>مولفه</w:t>
            </w:r>
          </w:p>
        </w:tc>
      </w:tr>
      <w:tr w:rsidR="008F62AA" w:rsidRPr="00D26C72" w:rsidTr="00096912">
        <w:trPr>
          <w:jc w:val="center"/>
        </w:trPr>
        <w:tc>
          <w:tcPr>
            <w:tcW w:w="3610" w:type="pct"/>
            <w:vAlign w:val="center"/>
          </w:tcPr>
          <w:p w:rsidR="008F62AA" w:rsidRPr="00D26C72" w:rsidRDefault="008F62AA" w:rsidP="00C82870">
            <w:pPr>
              <w:spacing w:line="360" w:lineRule="auto"/>
              <w:rPr>
                <w:rFonts w:asciiTheme="majorBidi" w:hAnsiTheme="majorBidi" w:cs="B Nazanin"/>
                <w:rtl/>
              </w:rPr>
            </w:pPr>
            <w:r w:rsidRPr="00D26C72">
              <w:rPr>
                <w:rFonts w:asciiTheme="majorBidi" w:hAnsiTheme="majorBidi" w:cs="B Nazanin"/>
                <w:position w:val="-10"/>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15.65pt" o:ole="">
                  <v:imagedata r:id="rId12" o:title=""/>
                </v:shape>
                <o:OLEObject Type="Embed" ProgID="Equation.3" ShapeID="_x0000_i1025" DrawAspect="Content" ObjectID="_1564986577" r:id="rId13"/>
              </w:object>
            </w:r>
          </w:p>
        </w:tc>
        <w:tc>
          <w:tcPr>
            <w:tcW w:w="1390" w:type="pct"/>
            <w:vAlign w:val="center"/>
          </w:tcPr>
          <w:p w:rsidR="008F62AA" w:rsidRPr="00D26C72" w:rsidRDefault="008F62AA" w:rsidP="00C82870">
            <w:pPr>
              <w:spacing w:line="360" w:lineRule="auto"/>
              <w:rPr>
                <w:rFonts w:asciiTheme="majorBidi" w:hAnsiTheme="majorBidi" w:cs="B Nazanin"/>
                <w:rtl/>
              </w:rPr>
            </w:pPr>
            <w:r w:rsidRPr="00D26C72">
              <w:rPr>
                <w:rFonts w:asciiTheme="majorBidi" w:hAnsiTheme="majorBidi" w:cs="B Nazanin"/>
                <w:rtl/>
              </w:rPr>
              <w:t>سرعت نور</w:t>
            </w:r>
          </w:p>
        </w:tc>
      </w:tr>
      <w:tr w:rsidR="008F62AA" w:rsidRPr="00D26C72" w:rsidTr="00096912">
        <w:trPr>
          <w:jc w:val="center"/>
        </w:trPr>
        <w:tc>
          <w:tcPr>
            <w:tcW w:w="3610" w:type="pct"/>
            <w:vAlign w:val="center"/>
          </w:tcPr>
          <w:p w:rsidR="008F62AA" w:rsidRPr="00D26C72" w:rsidRDefault="008F62AA" w:rsidP="00C82870">
            <w:pPr>
              <w:spacing w:line="360" w:lineRule="auto"/>
              <w:rPr>
                <w:rFonts w:asciiTheme="majorBidi" w:hAnsiTheme="majorBidi" w:cs="B Nazanin"/>
                <w:rtl/>
              </w:rPr>
            </w:pPr>
            <w:r w:rsidRPr="00D26C72">
              <w:rPr>
                <w:rFonts w:asciiTheme="majorBidi" w:hAnsiTheme="majorBidi" w:cs="B Nazanin"/>
                <w:position w:val="-10"/>
              </w:rPr>
              <w:object w:dxaOrig="580" w:dyaOrig="320">
                <v:shape id="_x0000_i1026" type="#_x0000_t75" style="width:29.45pt;height:15.65pt" o:ole="">
                  <v:imagedata r:id="rId14" o:title=""/>
                </v:shape>
                <o:OLEObject Type="Embed" ProgID="Equation.3" ShapeID="_x0000_i1026" DrawAspect="Content" ObjectID="_1564986578" r:id="rId15"/>
              </w:object>
            </w:r>
          </w:p>
        </w:tc>
        <w:tc>
          <w:tcPr>
            <w:tcW w:w="1390" w:type="pct"/>
            <w:vAlign w:val="center"/>
          </w:tcPr>
          <w:p w:rsidR="008F62AA" w:rsidRPr="00D26C72" w:rsidRDefault="008F62AA" w:rsidP="00C82870">
            <w:pPr>
              <w:spacing w:line="360" w:lineRule="auto"/>
              <w:rPr>
                <w:rFonts w:asciiTheme="majorBidi" w:hAnsiTheme="majorBidi" w:cs="B Nazanin"/>
                <w:rtl/>
              </w:rPr>
            </w:pPr>
            <w:r w:rsidRPr="00D26C72">
              <w:rPr>
                <w:rFonts w:asciiTheme="majorBidi" w:hAnsiTheme="majorBidi" w:cs="B Nazanin"/>
                <w:rtl/>
              </w:rPr>
              <w:t>انرژي</w:t>
            </w:r>
          </w:p>
        </w:tc>
      </w:tr>
      <w:tr w:rsidR="008F62AA" w:rsidRPr="00D26C72" w:rsidTr="00096912">
        <w:trPr>
          <w:jc w:val="center"/>
        </w:trPr>
        <w:tc>
          <w:tcPr>
            <w:tcW w:w="3610" w:type="pct"/>
            <w:vAlign w:val="center"/>
          </w:tcPr>
          <w:p w:rsidR="008F62AA" w:rsidRPr="00D26C72" w:rsidRDefault="008F62AA" w:rsidP="00C82870">
            <w:pPr>
              <w:spacing w:line="360" w:lineRule="auto"/>
              <w:rPr>
                <w:rFonts w:asciiTheme="majorBidi" w:hAnsiTheme="majorBidi" w:cs="B Nazanin"/>
                <w:rtl/>
              </w:rPr>
            </w:pPr>
            <w:r w:rsidRPr="00D26C72">
              <w:rPr>
                <w:rFonts w:asciiTheme="majorBidi" w:hAnsiTheme="majorBidi" w:cs="B Nazanin"/>
                <w:position w:val="-10"/>
              </w:rPr>
              <w:object w:dxaOrig="680" w:dyaOrig="320">
                <v:shape id="_x0000_i1027" type="#_x0000_t75" style="width:33.8pt;height:15.65pt" o:ole="">
                  <v:imagedata r:id="rId16" o:title=""/>
                </v:shape>
                <o:OLEObject Type="Embed" ProgID="Equation.3" ShapeID="_x0000_i1027" DrawAspect="Content" ObjectID="_1564986579" r:id="rId17"/>
              </w:object>
            </w:r>
          </w:p>
        </w:tc>
        <w:tc>
          <w:tcPr>
            <w:tcW w:w="1390" w:type="pct"/>
            <w:vAlign w:val="center"/>
          </w:tcPr>
          <w:p w:rsidR="008F62AA" w:rsidRPr="00D26C72" w:rsidRDefault="008F62AA" w:rsidP="00C82870">
            <w:pPr>
              <w:spacing w:line="360" w:lineRule="auto"/>
              <w:rPr>
                <w:rFonts w:asciiTheme="majorBidi" w:hAnsiTheme="majorBidi" w:cs="B Nazanin"/>
                <w:rtl/>
              </w:rPr>
            </w:pPr>
            <w:r w:rsidRPr="00D26C72">
              <w:rPr>
                <w:rFonts w:asciiTheme="majorBidi" w:hAnsiTheme="majorBidi" w:cs="B Nazanin"/>
                <w:rtl/>
              </w:rPr>
              <w:t>جرم</w:t>
            </w:r>
          </w:p>
        </w:tc>
      </w:tr>
      <w:tr w:rsidR="008F62AA" w:rsidRPr="00D26C72" w:rsidTr="00096912">
        <w:trPr>
          <w:jc w:val="center"/>
        </w:trPr>
        <w:tc>
          <w:tcPr>
            <w:tcW w:w="3610" w:type="pct"/>
            <w:vAlign w:val="center"/>
          </w:tcPr>
          <w:p w:rsidR="008F62AA" w:rsidRPr="00D26C72" w:rsidRDefault="008F62AA" w:rsidP="00C82870">
            <w:pPr>
              <w:spacing w:line="360" w:lineRule="auto"/>
              <w:rPr>
                <w:rFonts w:asciiTheme="majorBidi" w:hAnsiTheme="majorBidi" w:cs="B Nazanin"/>
                <w:rtl/>
              </w:rPr>
            </w:pPr>
            <w:r w:rsidRPr="00D26C72">
              <w:rPr>
                <w:rFonts w:asciiTheme="majorBidi" w:hAnsiTheme="majorBidi" w:cs="B Nazanin"/>
                <w:position w:val="-10"/>
              </w:rPr>
              <w:object w:dxaOrig="600" w:dyaOrig="320">
                <v:shape id="_x0000_i1028" type="#_x0000_t75" style="width:30.05pt;height:15.65pt" o:ole="">
                  <v:imagedata r:id="rId18" o:title=""/>
                </v:shape>
                <o:OLEObject Type="Embed" ProgID="Equation.3" ShapeID="_x0000_i1028" DrawAspect="Content" ObjectID="_1564986580" r:id="rId19"/>
              </w:object>
            </w:r>
          </w:p>
        </w:tc>
        <w:tc>
          <w:tcPr>
            <w:tcW w:w="1390" w:type="pct"/>
            <w:vAlign w:val="center"/>
          </w:tcPr>
          <w:p w:rsidR="008F62AA" w:rsidRPr="00D26C72" w:rsidRDefault="008F62AA" w:rsidP="00C82870">
            <w:pPr>
              <w:spacing w:line="360" w:lineRule="auto"/>
              <w:rPr>
                <w:rFonts w:asciiTheme="majorBidi" w:hAnsiTheme="majorBidi" w:cs="B Nazanin"/>
                <w:rtl/>
              </w:rPr>
            </w:pPr>
            <w:r w:rsidRPr="00D26C72">
              <w:rPr>
                <w:rFonts w:asciiTheme="majorBidi" w:hAnsiTheme="majorBidi" w:cs="B Nazanin"/>
                <w:rtl/>
              </w:rPr>
              <w:t>شعاع</w:t>
            </w:r>
          </w:p>
        </w:tc>
      </w:tr>
      <w:tr w:rsidR="008F62AA" w:rsidRPr="00D26C72" w:rsidTr="00096912">
        <w:trPr>
          <w:jc w:val="center"/>
        </w:trPr>
        <w:tc>
          <w:tcPr>
            <w:tcW w:w="3610" w:type="pct"/>
            <w:vAlign w:val="center"/>
          </w:tcPr>
          <w:p w:rsidR="008F62AA" w:rsidRPr="00D26C72" w:rsidRDefault="008F62AA" w:rsidP="00C82870">
            <w:pPr>
              <w:spacing w:line="360" w:lineRule="auto"/>
              <w:rPr>
                <w:rFonts w:asciiTheme="majorBidi" w:hAnsiTheme="majorBidi" w:cs="B Nazanin"/>
                <w:rtl/>
              </w:rPr>
            </w:pPr>
          </w:p>
        </w:tc>
        <w:tc>
          <w:tcPr>
            <w:tcW w:w="1390" w:type="pct"/>
            <w:vAlign w:val="center"/>
          </w:tcPr>
          <w:p w:rsidR="008F62AA" w:rsidRPr="00D26C72" w:rsidRDefault="008F62AA" w:rsidP="00C82870">
            <w:pPr>
              <w:spacing w:line="360" w:lineRule="auto"/>
              <w:rPr>
                <w:rFonts w:asciiTheme="majorBidi" w:hAnsiTheme="majorBidi" w:cs="B Nazanin"/>
                <w:rtl/>
              </w:rPr>
            </w:pPr>
          </w:p>
        </w:tc>
      </w:tr>
      <w:tr w:rsidR="008F62AA" w:rsidRPr="00D26C72" w:rsidTr="00096912">
        <w:trPr>
          <w:jc w:val="center"/>
        </w:trPr>
        <w:tc>
          <w:tcPr>
            <w:tcW w:w="3610" w:type="pct"/>
            <w:vAlign w:val="center"/>
          </w:tcPr>
          <w:p w:rsidR="008F62AA" w:rsidRPr="00D26C72" w:rsidRDefault="008F62AA" w:rsidP="00C82870">
            <w:pPr>
              <w:spacing w:line="360" w:lineRule="auto"/>
              <w:rPr>
                <w:rFonts w:asciiTheme="majorBidi" w:hAnsiTheme="majorBidi" w:cs="B Nazanin"/>
                <w:rtl/>
              </w:rPr>
            </w:pPr>
          </w:p>
        </w:tc>
        <w:tc>
          <w:tcPr>
            <w:tcW w:w="1390" w:type="pct"/>
            <w:vAlign w:val="center"/>
          </w:tcPr>
          <w:p w:rsidR="008F62AA" w:rsidRPr="00D26C72" w:rsidRDefault="008F62AA" w:rsidP="00C82870">
            <w:pPr>
              <w:spacing w:line="360" w:lineRule="auto"/>
              <w:rPr>
                <w:rFonts w:asciiTheme="majorBidi" w:hAnsiTheme="majorBidi" w:cs="B Nazanin"/>
                <w:rtl/>
              </w:rPr>
            </w:pPr>
          </w:p>
        </w:tc>
      </w:tr>
      <w:tr w:rsidR="008F62AA" w:rsidRPr="00D26C72" w:rsidTr="00096912">
        <w:trPr>
          <w:jc w:val="center"/>
        </w:trPr>
        <w:tc>
          <w:tcPr>
            <w:tcW w:w="3610" w:type="pct"/>
            <w:vAlign w:val="center"/>
          </w:tcPr>
          <w:p w:rsidR="008F62AA" w:rsidRPr="00D26C72" w:rsidRDefault="008F62AA" w:rsidP="00C82870">
            <w:pPr>
              <w:spacing w:line="360" w:lineRule="auto"/>
              <w:rPr>
                <w:rFonts w:asciiTheme="majorBidi" w:hAnsiTheme="majorBidi" w:cs="B Nazanin"/>
                <w:rtl/>
              </w:rPr>
            </w:pPr>
          </w:p>
        </w:tc>
        <w:tc>
          <w:tcPr>
            <w:tcW w:w="1390" w:type="pct"/>
            <w:vAlign w:val="center"/>
          </w:tcPr>
          <w:p w:rsidR="008F62AA" w:rsidRPr="00D26C72" w:rsidRDefault="008F62AA" w:rsidP="00C82870">
            <w:pPr>
              <w:spacing w:line="360" w:lineRule="auto"/>
              <w:rPr>
                <w:rFonts w:asciiTheme="majorBidi" w:hAnsiTheme="majorBidi" w:cs="B Nazanin"/>
                <w:rtl/>
              </w:rPr>
            </w:pPr>
          </w:p>
        </w:tc>
      </w:tr>
      <w:tr w:rsidR="008F62AA" w:rsidRPr="00D26C72" w:rsidTr="00096912">
        <w:trPr>
          <w:jc w:val="center"/>
        </w:trPr>
        <w:tc>
          <w:tcPr>
            <w:tcW w:w="3610" w:type="pct"/>
            <w:vAlign w:val="center"/>
          </w:tcPr>
          <w:p w:rsidR="008F62AA" w:rsidRPr="00D26C72" w:rsidRDefault="008F62AA" w:rsidP="00C82870">
            <w:pPr>
              <w:spacing w:line="360" w:lineRule="auto"/>
              <w:rPr>
                <w:rFonts w:asciiTheme="majorBidi" w:hAnsiTheme="majorBidi" w:cs="B Nazanin"/>
                <w:rtl/>
              </w:rPr>
            </w:pPr>
          </w:p>
        </w:tc>
        <w:tc>
          <w:tcPr>
            <w:tcW w:w="1390" w:type="pct"/>
            <w:vAlign w:val="center"/>
          </w:tcPr>
          <w:p w:rsidR="008F62AA" w:rsidRPr="00D26C72" w:rsidRDefault="008F62AA" w:rsidP="00C82870">
            <w:pPr>
              <w:spacing w:line="360" w:lineRule="auto"/>
              <w:rPr>
                <w:rFonts w:asciiTheme="majorBidi" w:hAnsiTheme="majorBidi" w:cs="B Nazanin"/>
                <w:rtl/>
              </w:rPr>
            </w:pPr>
          </w:p>
        </w:tc>
      </w:tr>
    </w:tbl>
    <w:p w:rsidR="00E1529F" w:rsidRPr="00D26C72" w:rsidRDefault="008F62AA" w:rsidP="008F62AA">
      <w:pPr>
        <w:spacing w:line="360" w:lineRule="auto"/>
        <w:jc w:val="center"/>
        <w:rPr>
          <w:rFonts w:asciiTheme="majorBidi" w:hAnsiTheme="majorBidi" w:cs="B Nazanin"/>
          <w:sz w:val="24"/>
          <w:szCs w:val="24"/>
          <w:rtl/>
        </w:rPr>
      </w:pPr>
      <w:r w:rsidRPr="00D26C72">
        <w:rPr>
          <w:rFonts w:asciiTheme="majorBidi" w:hAnsiTheme="majorBidi" w:cs="B Nazanin"/>
          <w:sz w:val="24"/>
          <w:szCs w:val="24"/>
          <w:rtl/>
        </w:rPr>
        <w:t>"این قسمت ضروری نیست و درصورت نیاز استفاده گردد"</w:t>
      </w:r>
    </w:p>
    <w:p w:rsidR="00E1529F" w:rsidRPr="00D26C72" w:rsidRDefault="00E1529F" w:rsidP="008F62AA">
      <w:pPr>
        <w:spacing w:line="360" w:lineRule="auto"/>
        <w:jc w:val="center"/>
        <w:rPr>
          <w:rFonts w:asciiTheme="majorBidi" w:hAnsiTheme="majorBidi" w:cs="B Nazanin"/>
          <w:sz w:val="24"/>
          <w:szCs w:val="24"/>
          <w:rtl/>
        </w:rPr>
      </w:pPr>
    </w:p>
    <w:p w:rsidR="00E1529F" w:rsidRPr="00D26C72" w:rsidRDefault="00E1529F" w:rsidP="008F62AA">
      <w:pPr>
        <w:spacing w:line="360" w:lineRule="auto"/>
        <w:jc w:val="center"/>
        <w:rPr>
          <w:rFonts w:asciiTheme="majorBidi" w:hAnsiTheme="majorBidi" w:cs="B Nazanin"/>
          <w:sz w:val="24"/>
          <w:szCs w:val="24"/>
          <w:rtl/>
        </w:rPr>
      </w:pPr>
    </w:p>
    <w:p w:rsidR="00E1529F" w:rsidRPr="00D26C72" w:rsidRDefault="00E1529F" w:rsidP="008F62AA">
      <w:pPr>
        <w:spacing w:line="360" w:lineRule="auto"/>
        <w:jc w:val="center"/>
        <w:rPr>
          <w:rFonts w:asciiTheme="majorBidi" w:hAnsiTheme="majorBidi" w:cs="B Nazanin"/>
          <w:sz w:val="24"/>
          <w:szCs w:val="24"/>
          <w:rtl/>
        </w:rPr>
      </w:pPr>
    </w:p>
    <w:p w:rsidR="00E1529F" w:rsidRPr="00D26C72" w:rsidRDefault="00E1529F" w:rsidP="008F62AA">
      <w:pPr>
        <w:spacing w:line="360" w:lineRule="auto"/>
        <w:jc w:val="center"/>
        <w:rPr>
          <w:rFonts w:asciiTheme="majorBidi" w:hAnsiTheme="majorBidi" w:cs="B Nazanin"/>
          <w:sz w:val="24"/>
          <w:szCs w:val="24"/>
          <w:rtl/>
        </w:rPr>
      </w:pPr>
    </w:p>
    <w:p w:rsidR="00E1529F" w:rsidRPr="00D26C72" w:rsidRDefault="00E1529F" w:rsidP="008F62AA">
      <w:pPr>
        <w:spacing w:line="360" w:lineRule="auto"/>
        <w:jc w:val="center"/>
        <w:rPr>
          <w:rFonts w:asciiTheme="majorBidi" w:hAnsiTheme="majorBidi" w:cs="B Nazanin"/>
          <w:sz w:val="24"/>
          <w:szCs w:val="24"/>
          <w:rtl/>
        </w:rPr>
      </w:pPr>
    </w:p>
    <w:p w:rsidR="00E1529F" w:rsidRPr="00D26C72" w:rsidRDefault="00E1529F" w:rsidP="008F62AA">
      <w:pPr>
        <w:spacing w:line="360" w:lineRule="auto"/>
        <w:jc w:val="center"/>
        <w:rPr>
          <w:rFonts w:asciiTheme="majorBidi" w:hAnsiTheme="majorBidi" w:cs="B Nazanin"/>
          <w:sz w:val="24"/>
          <w:szCs w:val="24"/>
          <w:rtl/>
        </w:rPr>
      </w:pPr>
    </w:p>
    <w:p w:rsidR="00537DF6" w:rsidRPr="00D26C72" w:rsidRDefault="00537DF6" w:rsidP="008F62AA">
      <w:pPr>
        <w:spacing w:line="360" w:lineRule="auto"/>
        <w:jc w:val="center"/>
        <w:rPr>
          <w:rFonts w:asciiTheme="majorBidi" w:hAnsiTheme="majorBidi" w:cs="B Nazanin"/>
          <w:sz w:val="24"/>
          <w:szCs w:val="24"/>
          <w:rtl/>
        </w:rPr>
        <w:sectPr w:rsidR="00537DF6" w:rsidRPr="00D26C72" w:rsidSect="00E1529F">
          <w:footerReference w:type="even" r:id="rId20"/>
          <w:footerReference w:type="default" r:id="rId21"/>
          <w:footerReference w:type="first" r:id="rId22"/>
          <w:pgSz w:w="11909" w:h="16834" w:code="9"/>
          <w:pgMar w:top="1440" w:right="1701" w:bottom="1440" w:left="1440" w:header="794" w:footer="720" w:gutter="0"/>
          <w:pgNumType w:fmt="arabicAbjad" w:start="1"/>
          <w:cols w:space="720"/>
          <w:docGrid w:linePitch="360"/>
        </w:sectPr>
      </w:pPr>
    </w:p>
    <w:p w:rsidR="00537DF6" w:rsidRPr="00D26C72" w:rsidRDefault="00537DF6" w:rsidP="008F62AA">
      <w:pPr>
        <w:spacing w:line="360" w:lineRule="auto"/>
        <w:jc w:val="center"/>
        <w:rPr>
          <w:rFonts w:asciiTheme="majorBidi" w:hAnsiTheme="majorBidi" w:cs="B Nazanin"/>
          <w:sz w:val="28"/>
          <w:szCs w:val="28"/>
          <w:rtl/>
        </w:rPr>
      </w:pPr>
    </w:p>
    <w:p w:rsidR="00537DF6" w:rsidRPr="00D26C72" w:rsidRDefault="00537DF6">
      <w:pPr>
        <w:bidi w:val="0"/>
        <w:rPr>
          <w:rFonts w:asciiTheme="majorBidi" w:hAnsiTheme="majorBidi" w:cs="B Nazanin"/>
          <w:sz w:val="28"/>
          <w:szCs w:val="28"/>
          <w:rtl/>
        </w:rPr>
      </w:pPr>
    </w:p>
    <w:p w:rsidR="00537DF6" w:rsidRPr="00D26C72" w:rsidRDefault="00537DF6" w:rsidP="00537DF6">
      <w:pPr>
        <w:spacing w:line="360" w:lineRule="auto"/>
        <w:jc w:val="center"/>
        <w:rPr>
          <w:rFonts w:asciiTheme="majorBidi" w:hAnsiTheme="majorBidi" w:cs="B Nazanin"/>
          <w:b/>
          <w:bCs/>
          <w:sz w:val="40"/>
          <w:szCs w:val="40"/>
          <w:rtl/>
        </w:rPr>
      </w:pPr>
      <w:r w:rsidRPr="00D26C72">
        <w:rPr>
          <w:rFonts w:asciiTheme="majorBidi" w:hAnsiTheme="majorBidi" w:cs="B Nazanin"/>
          <w:b/>
          <w:bCs/>
          <w:sz w:val="40"/>
          <w:szCs w:val="40"/>
          <w:rtl/>
        </w:rPr>
        <w:t xml:space="preserve">فصل اول  </w:t>
      </w:r>
      <w:r w:rsidR="00491DFA" w:rsidRPr="00D26C72">
        <w:rPr>
          <w:rFonts w:asciiTheme="majorBidi" w:hAnsiTheme="majorBidi" w:cs="B Nazanin"/>
          <w:b/>
          <w:bCs/>
          <w:sz w:val="40"/>
          <w:szCs w:val="40"/>
          <w:rtl/>
        </w:rPr>
        <w:t xml:space="preserve">(نازنین سیاه </w:t>
      </w:r>
      <w:r w:rsidR="00491DFA" w:rsidRPr="00D26C72">
        <w:rPr>
          <w:rFonts w:asciiTheme="majorBidi" w:hAnsiTheme="majorBidi" w:cs="B Nazanin"/>
          <w:b/>
          <w:bCs/>
          <w:sz w:val="40"/>
          <w:szCs w:val="40"/>
        </w:rPr>
        <w:t>bold</w:t>
      </w:r>
      <w:r w:rsidR="00491DFA" w:rsidRPr="00D26C72">
        <w:rPr>
          <w:rFonts w:asciiTheme="majorBidi" w:hAnsiTheme="majorBidi" w:cs="B Nazanin"/>
          <w:b/>
          <w:bCs/>
          <w:sz w:val="40"/>
          <w:szCs w:val="40"/>
          <w:rtl/>
        </w:rPr>
        <w:t xml:space="preserve"> 20، </w:t>
      </w:r>
      <w:r w:rsidR="00491DFA" w:rsidRPr="00D26C72">
        <w:rPr>
          <w:rFonts w:asciiTheme="majorBidi" w:hAnsiTheme="majorBidi" w:cs="B Nazanin"/>
          <w:b/>
          <w:bCs/>
          <w:sz w:val="18"/>
          <w:szCs w:val="18"/>
          <w:rtl/>
        </w:rPr>
        <w:t>سه خط از بالای صفحه خالی گذاشته شود</w:t>
      </w:r>
      <w:r w:rsidR="00491DFA" w:rsidRPr="00D26C72">
        <w:rPr>
          <w:rFonts w:asciiTheme="majorBidi" w:hAnsiTheme="majorBidi" w:cs="B Nazanin"/>
          <w:b/>
          <w:bCs/>
          <w:sz w:val="40"/>
          <w:szCs w:val="40"/>
          <w:rtl/>
        </w:rPr>
        <w:t>)</w:t>
      </w:r>
    </w:p>
    <w:p w:rsidR="00537DF6" w:rsidRPr="00D26C72" w:rsidRDefault="00537DF6" w:rsidP="00537DF6">
      <w:pPr>
        <w:spacing w:line="360" w:lineRule="auto"/>
        <w:jc w:val="center"/>
        <w:rPr>
          <w:rFonts w:asciiTheme="majorBidi" w:hAnsiTheme="majorBidi" w:cs="B Nazanin"/>
          <w:rtl/>
        </w:rPr>
      </w:pPr>
    </w:p>
    <w:p w:rsidR="00537DF6" w:rsidRPr="00D26C72" w:rsidRDefault="00537DF6" w:rsidP="00491DFA">
      <w:pPr>
        <w:spacing w:line="360" w:lineRule="auto"/>
        <w:jc w:val="center"/>
        <w:rPr>
          <w:rFonts w:asciiTheme="majorBidi" w:hAnsiTheme="majorBidi" w:cs="B Nazanin"/>
          <w:b/>
          <w:bCs/>
          <w:sz w:val="48"/>
          <w:szCs w:val="48"/>
          <w:rtl/>
        </w:rPr>
      </w:pPr>
      <w:r w:rsidRPr="00D26C72">
        <w:rPr>
          <w:rFonts w:asciiTheme="majorBidi" w:hAnsiTheme="majorBidi" w:cs="B Nazanin"/>
          <w:b/>
          <w:bCs/>
          <w:sz w:val="48"/>
          <w:szCs w:val="48"/>
          <w:rtl/>
        </w:rPr>
        <w:t xml:space="preserve">مقدمه </w:t>
      </w:r>
      <w:r w:rsidR="00491DFA" w:rsidRPr="00D26C72">
        <w:rPr>
          <w:rFonts w:asciiTheme="majorBidi" w:hAnsiTheme="majorBidi" w:cs="B Nazanin"/>
          <w:b/>
          <w:bCs/>
          <w:sz w:val="48"/>
          <w:szCs w:val="48"/>
          <w:rtl/>
        </w:rPr>
        <w:t>(</w:t>
      </w:r>
      <w:r w:rsidR="00491DFA" w:rsidRPr="00D26C72">
        <w:rPr>
          <w:rFonts w:asciiTheme="majorBidi" w:hAnsiTheme="majorBidi" w:cs="B Nazanin"/>
          <w:b/>
          <w:bCs/>
          <w:sz w:val="40"/>
          <w:szCs w:val="40"/>
          <w:rtl/>
        </w:rPr>
        <w:t xml:space="preserve">نازنین سیاه </w:t>
      </w:r>
      <w:r w:rsidR="00491DFA" w:rsidRPr="00D26C72">
        <w:rPr>
          <w:rFonts w:asciiTheme="majorBidi" w:hAnsiTheme="majorBidi" w:cs="B Nazanin"/>
          <w:b/>
          <w:bCs/>
          <w:sz w:val="40"/>
          <w:szCs w:val="40"/>
        </w:rPr>
        <w:t>bold</w:t>
      </w:r>
      <w:r w:rsidR="00491DFA" w:rsidRPr="00D26C72">
        <w:rPr>
          <w:rFonts w:asciiTheme="majorBidi" w:hAnsiTheme="majorBidi" w:cs="B Nazanin"/>
          <w:b/>
          <w:bCs/>
          <w:sz w:val="40"/>
          <w:szCs w:val="40"/>
          <w:rtl/>
        </w:rPr>
        <w:t xml:space="preserve"> 24</w:t>
      </w:r>
      <w:r w:rsidR="00491DFA" w:rsidRPr="00D26C72">
        <w:rPr>
          <w:rFonts w:asciiTheme="majorBidi" w:hAnsiTheme="majorBidi" w:cs="B Nazanin"/>
          <w:b/>
          <w:bCs/>
          <w:sz w:val="48"/>
          <w:szCs w:val="48"/>
          <w:rtl/>
        </w:rPr>
        <w:t xml:space="preserve">، </w:t>
      </w:r>
      <w:r w:rsidR="00491DFA" w:rsidRPr="00D26C72">
        <w:rPr>
          <w:rFonts w:asciiTheme="majorBidi" w:hAnsiTheme="majorBidi" w:cs="B Nazanin"/>
          <w:b/>
          <w:bCs/>
          <w:sz w:val="20"/>
          <w:szCs w:val="20"/>
          <w:rtl/>
        </w:rPr>
        <w:t>یک خط فاصله از خط قبلی</w:t>
      </w:r>
      <w:r w:rsidR="00491DFA" w:rsidRPr="00D26C72">
        <w:rPr>
          <w:rFonts w:asciiTheme="majorBidi" w:hAnsiTheme="majorBidi" w:cs="B Nazanin"/>
          <w:b/>
          <w:bCs/>
          <w:sz w:val="48"/>
          <w:szCs w:val="48"/>
          <w:rtl/>
        </w:rPr>
        <w:t>)</w:t>
      </w:r>
    </w:p>
    <w:p w:rsidR="00537DF6" w:rsidRPr="00D26C72" w:rsidRDefault="00537DF6" w:rsidP="00537DF6">
      <w:pPr>
        <w:spacing w:line="360" w:lineRule="auto"/>
        <w:jc w:val="center"/>
        <w:rPr>
          <w:rFonts w:asciiTheme="majorBidi" w:hAnsiTheme="majorBidi" w:cs="B Nazanin"/>
          <w:b/>
          <w:bCs/>
          <w:rtl/>
        </w:rPr>
      </w:pPr>
    </w:p>
    <w:p w:rsidR="00537DF6" w:rsidRPr="00D26C72" w:rsidRDefault="00537DF6" w:rsidP="00537DF6">
      <w:pPr>
        <w:rPr>
          <w:rFonts w:asciiTheme="majorBidi" w:hAnsiTheme="majorBidi" w:cs="B Nazanin"/>
          <w:sz w:val="28"/>
          <w:szCs w:val="28"/>
          <w:rtl/>
        </w:rPr>
      </w:pPr>
    </w:p>
    <w:p w:rsidR="00537DF6" w:rsidRPr="00D26C72" w:rsidRDefault="00537DF6" w:rsidP="00537DF6">
      <w:pPr>
        <w:rPr>
          <w:rFonts w:asciiTheme="majorBidi" w:hAnsiTheme="majorBidi" w:cs="B Nazanin"/>
          <w:sz w:val="28"/>
          <w:szCs w:val="28"/>
          <w:rtl/>
        </w:rPr>
      </w:pPr>
    </w:p>
    <w:p w:rsidR="00096912" w:rsidRPr="00D26C72" w:rsidRDefault="00096912" w:rsidP="00537DF6">
      <w:pPr>
        <w:rPr>
          <w:rFonts w:asciiTheme="majorBidi" w:hAnsiTheme="majorBidi" w:cs="B Nazanin"/>
          <w:sz w:val="28"/>
          <w:szCs w:val="28"/>
          <w:rtl/>
        </w:rPr>
      </w:pPr>
    </w:p>
    <w:p w:rsidR="00096912" w:rsidRPr="00D26C72" w:rsidRDefault="00096912" w:rsidP="00096912">
      <w:pPr>
        <w:rPr>
          <w:rFonts w:asciiTheme="majorBidi" w:hAnsiTheme="majorBidi" w:cs="B Nazanin"/>
          <w:sz w:val="28"/>
          <w:szCs w:val="28"/>
          <w:rtl/>
        </w:rPr>
      </w:pPr>
    </w:p>
    <w:p w:rsidR="00096912" w:rsidRPr="00D26C72" w:rsidRDefault="00096912" w:rsidP="00096912">
      <w:pPr>
        <w:rPr>
          <w:rFonts w:asciiTheme="majorBidi" w:hAnsiTheme="majorBidi" w:cs="B Nazanin"/>
          <w:sz w:val="28"/>
          <w:szCs w:val="28"/>
          <w:rtl/>
        </w:rPr>
      </w:pPr>
    </w:p>
    <w:p w:rsidR="00096912" w:rsidRPr="00D26C72" w:rsidRDefault="00096912" w:rsidP="00096912">
      <w:pPr>
        <w:jc w:val="center"/>
        <w:rPr>
          <w:rFonts w:asciiTheme="majorBidi" w:hAnsiTheme="majorBidi" w:cs="B Nazanin"/>
          <w:sz w:val="28"/>
          <w:szCs w:val="28"/>
          <w:rtl/>
        </w:rPr>
      </w:pPr>
    </w:p>
    <w:p w:rsidR="00096912" w:rsidRPr="00D26C72" w:rsidRDefault="00096912" w:rsidP="00096912">
      <w:pPr>
        <w:rPr>
          <w:rFonts w:asciiTheme="majorBidi" w:hAnsiTheme="majorBidi" w:cs="B Nazanin"/>
          <w:sz w:val="28"/>
          <w:szCs w:val="28"/>
          <w:rtl/>
        </w:rPr>
      </w:pPr>
    </w:p>
    <w:p w:rsidR="008F62AA" w:rsidRPr="00D26C72" w:rsidRDefault="008F62AA" w:rsidP="00096912">
      <w:pPr>
        <w:rPr>
          <w:rFonts w:asciiTheme="majorBidi" w:hAnsiTheme="majorBidi" w:cs="B Nazanin"/>
          <w:sz w:val="28"/>
          <w:szCs w:val="28"/>
          <w:rtl/>
        </w:rPr>
        <w:sectPr w:rsidR="008F62AA" w:rsidRPr="00D26C72" w:rsidSect="001E55D1">
          <w:pgSz w:w="11909" w:h="16834" w:code="9"/>
          <w:pgMar w:top="1440" w:right="1701" w:bottom="1440" w:left="1440" w:header="794" w:footer="720" w:gutter="0"/>
          <w:pgNumType w:start="1"/>
          <w:cols w:space="720"/>
          <w:titlePg/>
          <w:docGrid w:linePitch="360"/>
        </w:sectPr>
      </w:pPr>
    </w:p>
    <w:p w:rsidR="00537DF6" w:rsidRPr="00D26C72" w:rsidRDefault="00537DF6" w:rsidP="00537DF6">
      <w:pPr>
        <w:spacing w:line="360" w:lineRule="auto"/>
        <w:jc w:val="lowKashida"/>
        <w:rPr>
          <w:rFonts w:asciiTheme="majorBidi" w:hAnsiTheme="majorBidi" w:cs="B Nazanin"/>
          <w:b/>
          <w:bCs/>
          <w:rtl/>
        </w:rPr>
      </w:pPr>
    </w:p>
    <w:p w:rsidR="00537DF6" w:rsidRPr="00D26C72" w:rsidRDefault="00537DF6" w:rsidP="00537DF6">
      <w:pPr>
        <w:spacing w:line="360" w:lineRule="auto"/>
        <w:jc w:val="lowKashida"/>
        <w:rPr>
          <w:rFonts w:asciiTheme="majorBidi" w:hAnsiTheme="majorBidi" w:cs="B Nazanin"/>
          <w:b/>
          <w:bCs/>
          <w:rtl/>
        </w:rPr>
      </w:pPr>
    </w:p>
    <w:p w:rsidR="00537DF6" w:rsidRPr="00D26C72" w:rsidRDefault="00537DF6" w:rsidP="00537DF6">
      <w:pPr>
        <w:spacing w:line="360" w:lineRule="auto"/>
        <w:jc w:val="lowKashida"/>
        <w:rPr>
          <w:rFonts w:asciiTheme="majorBidi" w:hAnsiTheme="majorBidi" w:cs="B Nazanin"/>
          <w:b/>
          <w:bCs/>
          <w:rtl/>
        </w:rPr>
      </w:pPr>
      <w:r w:rsidRPr="00D26C72">
        <w:rPr>
          <w:rFonts w:asciiTheme="majorBidi" w:hAnsiTheme="majorBidi" w:cs="B Nazanin"/>
          <w:b/>
          <w:bCs/>
          <w:rtl/>
        </w:rPr>
        <w:t>1-1</w:t>
      </w:r>
      <w:r w:rsidRPr="00D26C72">
        <w:rPr>
          <w:rFonts w:ascii="Sakkal Majalla" w:hAnsi="Sakkal Majalla" w:cs="Sakkal Majalla" w:hint="cs"/>
          <w:b/>
          <w:bCs/>
          <w:rtl/>
        </w:rPr>
        <w:t>–</w:t>
      </w:r>
      <w:r w:rsidRPr="00D26C72">
        <w:rPr>
          <w:rFonts w:asciiTheme="majorBidi" w:hAnsiTheme="majorBidi" w:cs="B Nazanin"/>
          <w:b/>
          <w:bCs/>
          <w:rtl/>
        </w:rPr>
        <w:t xml:space="preserve"> مقدمه</w:t>
      </w:r>
    </w:p>
    <w:p w:rsidR="00537DF6" w:rsidRPr="00D26C72" w:rsidRDefault="00537DF6" w:rsidP="00537DF6">
      <w:pPr>
        <w:spacing w:line="360" w:lineRule="auto"/>
        <w:jc w:val="lowKashida"/>
        <w:rPr>
          <w:rFonts w:asciiTheme="majorBidi" w:hAnsiTheme="majorBidi" w:cs="B Nazanin"/>
          <w:rtl/>
        </w:rPr>
      </w:pPr>
      <w:r w:rsidRPr="00D26C72">
        <w:rPr>
          <w:rFonts w:asciiTheme="majorBidi" w:hAnsiTheme="majorBidi" w:cs="B Nazanin"/>
          <w:rtl/>
        </w:rPr>
        <w:tab/>
        <w:t xml:space="preserve">هدف از ارائه پايان نامه بيان ديدگاهي جديد، پژوهشي نوين يا كاربردي بديع در زمينه علوم و فن آوري است. بديهي است كه در يك پايان نامه نمي توان همه موارد مربوط به يك پژوهش را بيان نمود. از اينرو لازم است دانشجويان بيش از آنكه به موارد حاشيه اي يا بيان ديدگاه هاي كلي در زمينه يك پژوهش بپردازند، نتيجه پژوهش خود را بگونه اي روشن ارائه نمايند و در موارد ضروري كه نياز به نتايج پژوهش هاي گذشته است در حد اختصار يا با ذكر شماره به مرجع مناسب ارجاع دهند.  </w:t>
      </w:r>
    </w:p>
    <w:p w:rsidR="00537DF6" w:rsidRPr="00D26C72" w:rsidRDefault="00537DF6" w:rsidP="00537DF6">
      <w:pPr>
        <w:spacing w:line="360" w:lineRule="auto"/>
        <w:jc w:val="lowKashida"/>
        <w:rPr>
          <w:rFonts w:asciiTheme="majorBidi" w:hAnsiTheme="majorBidi" w:cs="B Nazanin"/>
          <w:rtl/>
        </w:rPr>
      </w:pPr>
      <w:r w:rsidRPr="00D26C72">
        <w:rPr>
          <w:rFonts w:asciiTheme="majorBidi" w:hAnsiTheme="majorBidi" w:cs="B Nazanin"/>
          <w:rtl/>
        </w:rPr>
        <w:tab/>
        <w:t xml:space="preserve">مقدمه اولين فصل از ساختار اصلي پايان نامه است. هدف از نگارش مقدمه ايجاد پيش زمينه لازم براي خواننده جهت ورود به متن اصلي پايان نامه است. در طول مقدمه بايد سعي شود موضوع تحقيق با زباني روشن، ساده و بگونه اي عميق و جهت يافته به خواننده معرفي شود. مقدمه بايد خواننده را مجذوب و اهميت موضوع تحقيق را آشكار سازد. در مقدمه بايد با ارائه سوابق، شواهد تحقيقي و اطلاعات موجود (با ذكر مرجع) به روش منظم، منطقي و هدفدار خواننده را به سوي راه حل موردنظر هدايت كرد. مقدمه مناسب ترين مكان براي ارائه اختصارات و برخي توضيحات كلي است كه شايد نتوان در مباحث ديگر در مورد آن ها توضيح داد.  </w:t>
      </w:r>
    </w:p>
    <w:p w:rsidR="00537DF6" w:rsidRPr="00D26C72" w:rsidRDefault="00537DF6" w:rsidP="00537DF6">
      <w:pPr>
        <w:spacing w:line="360" w:lineRule="auto"/>
        <w:jc w:val="lowKashida"/>
        <w:rPr>
          <w:rFonts w:asciiTheme="majorBidi" w:hAnsiTheme="majorBidi" w:cs="B Nazanin"/>
          <w:rtl/>
        </w:rPr>
      </w:pPr>
    </w:p>
    <w:p w:rsidR="00537DF6" w:rsidRPr="00D26C72" w:rsidRDefault="00537DF6" w:rsidP="00537DF6">
      <w:pPr>
        <w:spacing w:line="360" w:lineRule="auto"/>
        <w:jc w:val="lowKashida"/>
        <w:rPr>
          <w:rFonts w:asciiTheme="majorBidi" w:hAnsiTheme="majorBidi" w:cs="B Nazanin"/>
          <w:rtl/>
        </w:rPr>
      </w:pPr>
    </w:p>
    <w:p w:rsidR="00537DF6" w:rsidRPr="00D26C72" w:rsidRDefault="00537DF6" w:rsidP="00537DF6">
      <w:pPr>
        <w:spacing w:line="360" w:lineRule="auto"/>
        <w:jc w:val="center"/>
        <w:rPr>
          <w:rFonts w:asciiTheme="majorBidi" w:hAnsiTheme="majorBidi" w:cs="B Nazanin"/>
          <w:b/>
          <w:bCs/>
          <w:rtl/>
        </w:rPr>
      </w:pPr>
    </w:p>
    <w:p w:rsidR="00537DF6" w:rsidRPr="00D26C72" w:rsidRDefault="00537DF6" w:rsidP="00537DF6">
      <w:pPr>
        <w:spacing w:line="360" w:lineRule="auto"/>
        <w:jc w:val="center"/>
        <w:rPr>
          <w:rFonts w:asciiTheme="majorBidi" w:hAnsiTheme="majorBidi" w:cs="B Nazanin"/>
          <w:b/>
          <w:bCs/>
          <w:rtl/>
        </w:rPr>
      </w:pPr>
    </w:p>
    <w:p w:rsidR="001E55D1" w:rsidRPr="00D26C72" w:rsidRDefault="001E55D1" w:rsidP="00537DF6">
      <w:pPr>
        <w:spacing w:line="360" w:lineRule="auto"/>
        <w:jc w:val="center"/>
        <w:rPr>
          <w:rFonts w:asciiTheme="majorBidi" w:hAnsiTheme="majorBidi" w:cs="B Nazanin"/>
          <w:b/>
          <w:bCs/>
          <w:rtl/>
        </w:rPr>
        <w:sectPr w:rsidR="001E55D1" w:rsidRPr="00D26C72" w:rsidSect="001E55D1">
          <w:pgSz w:w="11906" w:h="16838"/>
          <w:pgMar w:top="1474" w:right="1440" w:bottom="1440" w:left="1440" w:header="720" w:footer="720" w:gutter="0"/>
          <w:cols w:space="720"/>
          <w:titlePg/>
          <w:bidi/>
          <w:rtlGutter/>
          <w:docGrid w:linePitch="360"/>
        </w:sectPr>
      </w:pPr>
    </w:p>
    <w:p w:rsidR="001E55D1" w:rsidRPr="00D26C72" w:rsidRDefault="001E55D1" w:rsidP="00537DF6">
      <w:pPr>
        <w:spacing w:line="360" w:lineRule="auto"/>
        <w:jc w:val="center"/>
        <w:rPr>
          <w:rFonts w:asciiTheme="majorBidi" w:hAnsiTheme="majorBidi" w:cs="B Nazanin"/>
          <w:b/>
          <w:bCs/>
          <w:rtl/>
        </w:rPr>
      </w:pPr>
    </w:p>
    <w:p w:rsidR="00537DF6" w:rsidRPr="00D26C72" w:rsidRDefault="00537DF6" w:rsidP="00537DF6">
      <w:pPr>
        <w:spacing w:line="360" w:lineRule="auto"/>
        <w:jc w:val="center"/>
        <w:rPr>
          <w:rFonts w:asciiTheme="majorBidi" w:hAnsiTheme="majorBidi" w:cs="B Nazanin"/>
          <w:b/>
          <w:bCs/>
          <w:rtl/>
        </w:rPr>
      </w:pPr>
    </w:p>
    <w:p w:rsidR="001E55D1" w:rsidRPr="00D26C72" w:rsidRDefault="001E55D1" w:rsidP="00537DF6">
      <w:pPr>
        <w:spacing w:line="360" w:lineRule="auto"/>
        <w:jc w:val="center"/>
        <w:rPr>
          <w:rFonts w:asciiTheme="majorBidi" w:hAnsiTheme="majorBidi" w:cs="B Nazanin"/>
          <w:b/>
          <w:bCs/>
          <w:rtl/>
        </w:rPr>
      </w:pPr>
    </w:p>
    <w:p w:rsidR="00537DF6" w:rsidRPr="00D26C72" w:rsidRDefault="00537DF6" w:rsidP="00537DF6">
      <w:pPr>
        <w:spacing w:line="360" w:lineRule="auto"/>
        <w:jc w:val="center"/>
        <w:rPr>
          <w:rFonts w:asciiTheme="majorBidi" w:hAnsiTheme="majorBidi" w:cs="B Nazanin"/>
          <w:b/>
          <w:bCs/>
          <w:rtl/>
        </w:rPr>
      </w:pPr>
    </w:p>
    <w:p w:rsidR="00537DF6" w:rsidRPr="00D26C72" w:rsidRDefault="00537DF6" w:rsidP="00537DF6">
      <w:pPr>
        <w:spacing w:line="360" w:lineRule="auto"/>
        <w:jc w:val="center"/>
        <w:rPr>
          <w:rFonts w:asciiTheme="majorBidi" w:hAnsiTheme="majorBidi" w:cs="B Nazanin"/>
          <w:b/>
          <w:bCs/>
          <w:sz w:val="40"/>
          <w:szCs w:val="40"/>
          <w:rtl/>
        </w:rPr>
      </w:pPr>
      <w:r w:rsidRPr="00D26C72">
        <w:rPr>
          <w:rFonts w:asciiTheme="majorBidi" w:hAnsiTheme="majorBidi" w:cs="B Nazanin"/>
          <w:b/>
          <w:bCs/>
          <w:sz w:val="40"/>
          <w:szCs w:val="40"/>
          <w:rtl/>
        </w:rPr>
        <w:t>فصل دوم</w:t>
      </w:r>
    </w:p>
    <w:p w:rsidR="00537DF6" w:rsidRPr="00D26C72" w:rsidRDefault="00537DF6" w:rsidP="00537DF6">
      <w:pPr>
        <w:spacing w:line="360" w:lineRule="auto"/>
        <w:jc w:val="center"/>
        <w:rPr>
          <w:rFonts w:asciiTheme="majorBidi" w:hAnsiTheme="majorBidi" w:cs="B Nazanin"/>
          <w:b/>
          <w:bCs/>
          <w:rtl/>
        </w:rPr>
      </w:pPr>
    </w:p>
    <w:p w:rsidR="00537DF6" w:rsidRPr="00D26C72" w:rsidRDefault="00537DF6" w:rsidP="00537DF6">
      <w:pPr>
        <w:spacing w:line="360" w:lineRule="auto"/>
        <w:jc w:val="center"/>
        <w:rPr>
          <w:rFonts w:asciiTheme="majorBidi" w:hAnsiTheme="majorBidi" w:cs="B Nazanin"/>
          <w:b/>
          <w:bCs/>
          <w:sz w:val="48"/>
          <w:szCs w:val="48"/>
        </w:rPr>
      </w:pPr>
      <w:r w:rsidRPr="00D26C72">
        <w:rPr>
          <w:rFonts w:asciiTheme="majorBidi" w:hAnsiTheme="majorBidi" w:cs="B Nazanin"/>
          <w:b/>
          <w:bCs/>
          <w:sz w:val="48"/>
          <w:szCs w:val="48"/>
          <w:rtl/>
        </w:rPr>
        <w:t xml:space="preserve">سازماندهي مطالب پايان نامه </w:t>
      </w: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numPr>
          <w:ilvl w:val="1"/>
          <w:numId w:val="3"/>
        </w:numPr>
        <w:spacing w:after="0" w:line="360" w:lineRule="auto"/>
        <w:rPr>
          <w:rFonts w:asciiTheme="majorBidi" w:hAnsiTheme="majorBidi" w:cs="B Nazanin"/>
          <w:sz w:val="24"/>
          <w:szCs w:val="24"/>
        </w:rPr>
      </w:pPr>
      <w:r w:rsidRPr="00D26C72">
        <w:rPr>
          <w:rFonts w:asciiTheme="majorBidi" w:hAnsiTheme="majorBidi" w:cs="B Nazanin"/>
          <w:b/>
          <w:bCs/>
          <w:sz w:val="24"/>
          <w:szCs w:val="24"/>
          <w:rtl/>
        </w:rPr>
        <w:lastRenderedPageBreak/>
        <w:t>سازماندهي مطالب پايان نامه</w:t>
      </w:r>
    </w:p>
    <w:p w:rsidR="00537DF6" w:rsidRPr="00D26C72" w:rsidRDefault="00537DF6" w:rsidP="00537DF6">
      <w:pPr>
        <w:spacing w:line="360" w:lineRule="auto"/>
        <w:rPr>
          <w:rFonts w:asciiTheme="majorBidi" w:hAnsiTheme="majorBidi" w:cs="B Nazanin"/>
          <w:sz w:val="24"/>
          <w:szCs w:val="24"/>
          <w:rtl/>
        </w:rPr>
      </w:pPr>
      <w:r w:rsidRPr="00D26C72">
        <w:rPr>
          <w:rFonts w:asciiTheme="majorBidi" w:hAnsiTheme="majorBidi" w:cs="B Nazanin"/>
          <w:sz w:val="24"/>
          <w:szCs w:val="24"/>
          <w:rtl/>
        </w:rPr>
        <w:tab/>
        <w:t>بهتراست توالي پايان نامه، براساس طرح پيشنهادي زير تنظيم گردد:</w:t>
      </w:r>
    </w:p>
    <w:p w:rsidR="00537DF6" w:rsidRPr="00D26C72" w:rsidRDefault="00537DF6" w:rsidP="00537DF6">
      <w:pPr>
        <w:numPr>
          <w:ilvl w:val="0"/>
          <w:numId w:val="6"/>
        </w:numPr>
        <w:spacing w:after="0" w:line="360" w:lineRule="auto"/>
        <w:jc w:val="both"/>
        <w:rPr>
          <w:rFonts w:asciiTheme="majorBidi" w:hAnsiTheme="majorBidi" w:cs="B Nazanin"/>
          <w:sz w:val="24"/>
          <w:szCs w:val="24"/>
          <w:rtl/>
        </w:rPr>
      </w:pPr>
      <w:r w:rsidRPr="00D26C72">
        <w:rPr>
          <w:rFonts w:asciiTheme="majorBidi" w:hAnsiTheme="majorBidi" w:cs="B Nazanin"/>
          <w:sz w:val="24"/>
          <w:szCs w:val="24"/>
          <w:rtl/>
        </w:rPr>
        <w:t>جلد پايان نامه</w:t>
      </w:r>
    </w:p>
    <w:p w:rsidR="00537DF6" w:rsidRPr="00D26C72" w:rsidRDefault="00537DF6" w:rsidP="00537DF6">
      <w:pPr>
        <w:numPr>
          <w:ilvl w:val="0"/>
          <w:numId w:val="6"/>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صفحات مقدماتي</w:t>
      </w:r>
    </w:p>
    <w:p w:rsidR="00537DF6" w:rsidRPr="00D26C72" w:rsidRDefault="00537DF6" w:rsidP="00537DF6">
      <w:pPr>
        <w:numPr>
          <w:ilvl w:val="0"/>
          <w:numId w:val="6"/>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چکيده</w:t>
      </w:r>
    </w:p>
    <w:p w:rsidR="00537DF6" w:rsidRPr="00D26C72" w:rsidRDefault="00537DF6" w:rsidP="00537DF6">
      <w:pPr>
        <w:numPr>
          <w:ilvl w:val="0"/>
          <w:numId w:val="6"/>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فهرست مطالب</w:t>
      </w:r>
    </w:p>
    <w:p w:rsidR="00537DF6" w:rsidRPr="00D26C72" w:rsidRDefault="00537DF6" w:rsidP="00537DF6">
      <w:pPr>
        <w:numPr>
          <w:ilvl w:val="0"/>
          <w:numId w:val="6"/>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فهرست جداول</w:t>
      </w:r>
    </w:p>
    <w:p w:rsidR="00537DF6" w:rsidRPr="00D26C72" w:rsidRDefault="00537DF6" w:rsidP="00537DF6">
      <w:pPr>
        <w:numPr>
          <w:ilvl w:val="0"/>
          <w:numId w:val="6"/>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فهرست شكل ها</w:t>
      </w:r>
    </w:p>
    <w:p w:rsidR="00537DF6" w:rsidRPr="00D26C72" w:rsidRDefault="00537DF6" w:rsidP="00DB44FA">
      <w:pPr>
        <w:numPr>
          <w:ilvl w:val="0"/>
          <w:numId w:val="6"/>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 xml:space="preserve">فهرست </w:t>
      </w:r>
      <w:r w:rsidR="00DB44FA" w:rsidRPr="00D26C72">
        <w:rPr>
          <w:rFonts w:asciiTheme="majorBidi" w:hAnsiTheme="majorBidi" w:cs="B Nazanin"/>
          <w:sz w:val="24"/>
          <w:szCs w:val="24"/>
          <w:rtl/>
        </w:rPr>
        <w:t>نشانه</w:t>
      </w:r>
    </w:p>
    <w:p w:rsidR="00537DF6" w:rsidRPr="00D26C72" w:rsidRDefault="00537DF6" w:rsidP="00537DF6">
      <w:pPr>
        <w:numPr>
          <w:ilvl w:val="0"/>
          <w:numId w:val="6"/>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فصل هاي پايان نامه</w:t>
      </w:r>
    </w:p>
    <w:p w:rsidR="00537DF6" w:rsidRPr="00D26C72" w:rsidRDefault="00537DF6" w:rsidP="00537DF6">
      <w:pPr>
        <w:numPr>
          <w:ilvl w:val="0"/>
          <w:numId w:val="7"/>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فصل اول: مقدمه، ضرورت هاي تحقيق و شرح خلاصه اي از فصل هاي پايان نامه</w:t>
      </w:r>
    </w:p>
    <w:p w:rsidR="00537DF6" w:rsidRPr="00D26C72" w:rsidRDefault="00537DF6" w:rsidP="00537DF6">
      <w:pPr>
        <w:numPr>
          <w:ilvl w:val="0"/>
          <w:numId w:val="7"/>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فصل دوم: مرور و نقد دقيق و کامل بر تحقيقات گذشته</w:t>
      </w:r>
    </w:p>
    <w:p w:rsidR="00537DF6" w:rsidRPr="00D26C72" w:rsidRDefault="00537DF6" w:rsidP="00537DF6">
      <w:pPr>
        <w:numPr>
          <w:ilvl w:val="0"/>
          <w:numId w:val="7"/>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فصل سوم: بيان دقيق و کامل روش تحقيق</w:t>
      </w:r>
    </w:p>
    <w:p w:rsidR="00537DF6" w:rsidRPr="00D26C72" w:rsidRDefault="00537DF6" w:rsidP="00537DF6">
      <w:pPr>
        <w:numPr>
          <w:ilvl w:val="0"/>
          <w:numId w:val="7"/>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فصل چهارم: ارائه، تجزيه و تحليل دقيق و کامل نتايج و يافته ها</w:t>
      </w:r>
    </w:p>
    <w:p w:rsidR="00537DF6" w:rsidRPr="00D26C72" w:rsidRDefault="00537DF6" w:rsidP="00537DF6">
      <w:pPr>
        <w:numPr>
          <w:ilvl w:val="0"/>
          <w:numId w:val="7"/>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فصل پنجم: ب</w:t>
      </w:r>
      <w:r w:rsidR="00712EEC" w:rsidRPr="00D26C72">
        <w:rPr>
          <w:rFonts w:asciiTheme="majorBidi" w:hAnsiTheme="majorBidi" w:cs="B Nazanin"/>
          <w:sz w:val="24"/>
          <w:szCs w:val="24"/>
          <w:rtl/>
        </w:rPr>
        <w:t>حث، نتيجه گيري و ارائه پيشنهادها</w:t>
      </w:r>
    </w:p>
    <w:p w:rsidR="00537DF6" w:rsidRPr="00D26C72" w:rsidRDefault="00537DF6" w:rsidP="00470D3C">
      <w:pPr>
        <w:numPr>
          <w:ilvl w:val="0"/>
          <w:numId w:val="6"/>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 xml:space="preserve">فهرست منابع </w:t>
      </w:r>
      <w:r w:rsidR="00470D3C" w:rsidRPr="00D26C72">
        <w:rPr>
          <w:rFonts w:asciiTheme="majorBidi" w:hAnsiTheme="majorBidi" w:cs="B Nazanin"/>
          <w:sz w:val="24"/>
          <w:szCs w:val="24"/>
          <w:rtl/>
        </w:rPr>
        <w:t>غیر فارسی</w:t>
      </w:r>
    </w:p>
    <w:p w:rsidR="00537DF6" w:rsidRPr="00D26C72" w:rsidRDefault="00537DF6" w:rsidP="00537DF6">
      <w:pPr>
        <w:numPr>
          <w:ilvl w:val="0"/>
          <w:numId w:val="6"/>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 xml:space="preserve"> پيوست ها </w:t>
      </w:r>
    </w:p>
    <w:p w:rsidR="00537DF6" w:rsidRPr="00D26C72" w:rsidRDefault="00537DF6" w:rsidP="00537DF6">
      <w:pPr>
        <w:numPr>
          <w:ilvl w:val="0"/>
          <w:numId w:val="6"/>
        </w:numPr>
        <w:spacing w:after="0" w:line="360" w:lineRule="auto"/>
        <w:jc w:val="both"/>
        <w:rPr>
          <w:rFonts w:asciiTheme="majorBidi" w:hAnsiTheme="majorBidi" w:cs="B Nazanin"/>
          <w:sz w:val="24"/>
          <w:szCs w:val="24"/>
        </w:rPr>
      </w:pPr>
      <w:r w:rsidRPr="00D26C72">
        <w:rPr>
          <w:rFonts w:asciiTheme="majorBidi" w:hAnsiTheme="majorBidi" w:cs="B Nazanin"/>
          <w:sz w:val="24"/>
          <w:szCs w:val="24"/>
          <w:rtl/>
        </w:rPr>
        <w:t>چكيده انگليسي (</w:t>
      </w:r>
      <w:r w:rsidR="00163F81" w:rsidRPr="00D26C72">
        <w:rPr>
          <w:rFonts w:asciiTheme="majorBidi" w:hAnsiTheme="majorBidi" w:cs="B Nazanin"/>
          <w:sz w:val="24"/>
          <w:szCs w:val="24"/>
        </w:rPr>
        <w:t>Abstract</w:t>
      </w:r>
      <w:r w:rsidRPr="00D26C72">
        <w:rPr>
          <w:rFonts w:asciiTheme="majorBidi" w:hAnsiTheme="majorBidi" w:cs="B Nazanin"/>
          <w:sz w:val="24"/>
          <w:szCs w:val="24"/>
          <w:rtl/>
        </w:rPr>
        <w:t>)</w:t>
      </w:r>
    </w:p>
    <w:p w:rsidR="00537DF6" w:rsidRPr="00D26C72" w:rsidRDefault="00537DF6" w:rsidP="00537DF6">
      <w:pPr>
        <w:spacing w:line="360" w:lineRule="auto"/>
        <w:jc w:val="both"/>
        <w:rPr>
          <w:rFonts w:asciiTheme="majorBidi" w:hAnsiTheme="majorBidi" w:cs="B Nazanin"/>
          <w:sz w:val="24"/>
          <w:szCs w:val="24"/>
        </w:rPr>
      </w:pPr>
      <w:r w:rsidRPr="00D26C72">
        <w:rPr>
          <w:rFonts w:asciiTheme="majorBidi" w:hAnsiTheme="majorBidi" w:cs="B Nazanin"/>
          <w:sz w:val="24"/>
          <w:szCs w:val="24"/>
          <w:rtl/>
        </w:rPr>
        <w:tab/>
        <w:t>تذكر: اين شيوه تنظيم فصل ها پيشنهادي است و براساس موضوع مورد تحقيق مي تواند تغيير يابد.</w:t>
      </w:r>
    </w:p>
    <w:p w:rsidR="00537DF6" w:rsidRPr="00D26C72" w:rsidRDefault="00537DF6" w:rsidP="00537DF6">
      <w:pPr>
        <w:spacing w:line="360" w:lineRule="auto"/>
        <w:jc w:val="both"/>
        <w:rPr>
          <w:rFonts w:asciiTheme="majorBidi" w:hAnsiTheme="majorBidi" w:cs="B Nazanin"/>
          <w:sz w:val="24"/>
          <w:szCs w:val="24"/>
          <w:rtl/>
        </w:rPr>
      </w:pPr>
    </w:p>
    <w:p w:rsidR="003638EA" w:rsidRPr="00D26C72" w:rsidRDefault="003638EA" w:rsidP="00537DF6">
      <w:pPr>
        <w:spacing w:line="360" w:lineRule="auto"/>
        <w:jc w:val="both"/>
        <w:rPr>
          <w:rFonts w:asciiTheme="majorBidi" w:hAnsiTheme="majorBidi" w:cs="B Nazanin"/>
          <w:sz w:val="24"/>
          <w:szCs w:val="24"/>
          <w:rtl/>
        </w:rPr>
      </w:pPr>
    </w:p>
    <w:p w:rsidR="003638EA" w:rsidRPr="00D26C72" w:rsidRDefault="003638EA" w:rsidP="00537DF6">
      <w:pPr>
        <w:spacing w:line="360" w:lineRule="auto"/>
        <w:jc w:val="both"/>
        <w:rPr>
          <w:rFonts w:asciiTheme="majorBidi" w:hAnsiTheme="majorBidi" w:cs="B Nazanin"/>
          <w:sz w:val="24"/>
          <w:szCs w:val="24"/>
          <w:rtl/>
        </w:rPr>
      </w:pPr>
    </w:p>
    <w:p w:rsidR="006F7AE6" w:rsidRPr="00D26C72" w:rsidRDefault="006F7AE6" w:rsidP="00537DF6">
      <w:pPr>
        <w:spacing w:line="360" w:lineRule="auto"/>
        <w:jc w:val="both"/>
        <w:rPr>
          <w:rFonts w:asciiTheme="majorBidi" w:hAnsiTheme="majorBidi" w:cs="B Nazanin"/>
          <w:sz w:val="24"/>
          <w:szCs w:val="24"/>
          <w:rtl/>
        </w:rPr>
      </w:pPr>
    </w:p>
    <w:p w:rsidR="003638EA" w:rsidRPr="00D26C72" w:rsidRDefault="003638EA" w:rsidP="00537DF6">
      <w:pPr>
        <w:spacing w:line="360" w:lineRule="auto"/>
        <w:jc w:val="both"/>
        <w:rPr>
          <w:rFonts w:asciiTheme="majorBidi" w:hAnsiTheme="majorBidi" w:cs="B Nazanin"/>
          <w:sz w:val="24"/>
          <w:szCs w:val="24"/>
        </w:rPr>
      </w:pPr>
    </w:p>
    <w:p w:rsidR="00537DF6" w:rsidRPr="00D26C72" w:rsidRDefault="00537DF6" w:rsidP="00537DF6">
      <w:pPr>
        <w:numPr>
          <w:ilvl w:val="1"/>
          <w:numId w:val="3"/>
        </w:numPr>
        <w:spacing w:after="0" w:line="360" w:lineRule="auto"/>
        <w:rPr>
          <w:rFonts w:asciiTheme="majorBidi" w:hAnsiTheme="majorBidi" w:cs="B Nazanin"/>
          <w:b/>
          <w:bCs/>
          <w:sz w:val="24"/>
          <w:szCs w:val="24"/>
          <w:rtl/>
        </w:rPr>
      </w:pPr>
      <w:r w:rsidRPr="00D26C72">
        <w:rPr>
          <w:rFonts w:asciiTheme="majorBidi" w:hAnsiTheme="majorBidi" w:cs="B Nazanin"/>
          <w:b/>
          <w:bCs/>
          <w:sz w:val="24"/>
          <w:szCs w:val="24"/>
          <w:rtl/>
        </w:rPr>
        <w:lastRenderedPageBreak/>
        <w:t>جلد پايان نامه</w:t>
      </w:r>
    </w:p>
    <w:p w:rsidR="00537DF6" w:rsidRPr="00D26C72" w:rsidRDefault="00537DF6" w:rsidP="00537DF6">
      <w:pPr>
        <w:spacing w:line="360" w:lineRule="auto"/>
        <w:jc w:val="lowKashida"/>
        <w:rPr>
          <w:rFonts w:asciiTheme="majorBidi" w:hAnsiTheme="majorBidi" w:cs="B Nazanin"/>
          <w:sz w:val="24"/>
          <w:szCs w:val="24"/>
          <w:rtl/>
        </w:rPr>
      </w:pPr>
      <w:r w:rsidRPr="00D26C72">
        <w:rPr>
          <w:rFonts w:asciiTheme="majorBidi" w:hAnsiTheme="majorBidi" w:cs="B Nazanin"/>
          <w:sz w:val="24"/>
          <w:szCs w:val="24"/>
          <w:rtl/>
        </w:rPr>
        <w:tab/>
        <w:t xml:space="preserve">عناوين روي جلد پايان نامه مطابق صفحه عنوان است (بدون اعلام حمايت مالي) . عناوين پشت جلد ترجمه انگليسي عناوين روي جلد و مانند صفحه عنوان انگليسي در انتهاي اين  راهنما است. در حاشيه پايان نامه نام و نام خانوادگي نويسنده، رشته تحصيلي و تاريخ اتمام درج مي گردد. </w:t>
      </w:r>
    </w:p>
    <w:p w:rsidR="00405E5A" w:rsidRPr="00D26C72" w:rsidRDefault="00405E5A" w:rsidP="00537DF6">
      <w:pPr>
        <w:spacing w:line="360" w:lineRule="auto"/>
        <w:jc w:val="lowKashida"/>
        <w:rPr>
          <w:rFonts w:asciiTheme="majorBidi" w:hAnsiTheme="majorBidi" w:cs="B Nazanin"/>
          <w:sz w:val="24"/>
          <w:szCs w:val="24"/>
          <w:rtl/>
        </w:rPr>
      </w:pPr>
    </w:p>
    <w:p w:rsidR="00405E5A" w:rsidRPr="00D26C72" w:rsidRDefault="003638EA" w:rsidP="00405E5A">
      <w:pPr>
        <w:autoSpaceDE w:val="0"/>
        <w:autoSpaceDN w:val="0"/>
        <w:adjustRightInd w:val="0"/>
        <w:jc w:val="both"/>
        <w:rPr>
          <w:rFonts w:asciiTheme="majorBidi" w:hAnsiTheme="majorBidi" w:cs="B Nazanin"/>
          <w:b/>
          <w:bCs/>
          <w:sz w:val="24"/>
          <w:szCs w:val="24"/>
          <w:rtl/>
        </w:rPr>
      </w:pPr>
      <w:r w:rsidRPr="00D26C72">
        <w:rPr>
          <w:rFonts w:asciiTheme="majorBidi" w:hAnsiTheme="majorBidi" w:cs="B Nazanin" w:hint="cs"/>
          <w:b/>
          <w:bCs/>
          <w:sz w:val="24"/>
          <w:szCs w:val="24"/>
          <w:rtl/>
        </w:rPr>
        <w:t xml:space="preserve">رنگ جلد </w:t>
      </w:r>
      <w:r w:rsidR="00405E5A" w:rsidRPr="00D26C72">
        <w:rPr>
          <w:rFonts w:asciiTheme="majorBidi" w:hAnsiTheme="majorBidi" w:cs="B Nazanin"/>
          <w:b/>
          <w:bCs/>
          <w:sz w:val="24"/>
          <w:szCs w:val="24"/>
          <w:rtl/>
        </w:rPr>
        <w:t>پايان‌نامه</w:t>
      </w:r>
      <w:r w:rsidR="00405E5A" w:rsidRPr="00D26C72">
        <w:rPr>
          <w:rFonts w:asciiTheme="majorBidi" w:hAnsiTheme="majorBidi" w:cs="B Nazanin"/>
          <w:b/>
          <w:bCs/>
          <w:sz w:val="24"/>
          <w:szCs w:val="24"/>
        </w:rPr>
        <w:t xml:space="preserve"> </w:t>
      </w:r>
      <w:r w:rsidR="00405E5A" w:rsidRPr="00D26C72">
        <w:rPr>
          <w:rFonts w:asciiTheme="majorBidi" w:hAnsiTheme="majorBidi" w:cs="B Nazanin"/>
          <w:b/>
          <w:bCs/>
          <w:sz w:val="24"/>
          <w:szCs w:val="24"/>
          <w:rtl/>
        </w:rPr>
        <w:t>هاي</w:t>
      </w:r>
      <w:r w:rsidR="00405E5A" w:rsidRPr="00D26C72">
        <w:rPr>
          <w:rFonts w:asciiTheme="majorBidi" w:hAnsiTheme="majorBidi" w:cs="B Nazanin"/>
          <w:b/>
          <w:bCs/>
          <w:sz w:val="24"/>
          <w:szCs w:val="24"/>
        </w:rPr>
        <w:t xml:space="preserve"> </w:t>
      </w:r>
      <w:r w:rsidR="00405E5A" w:rsidRPr="00D26C72">
        <w:rPr>
          <w:rFonts w:asciiTheme="majorBidi" w:hAnsiTheme="majorBidi" w:cs="B Nazanin"/>
          <w:b/>
          <w:bCs/>
          <w:sz w:val="24"/>
          <w:szCs w:val="24"/>
          <w:rtl/>
        </w:rPr>
        <w:t>كارشناسي</w:t>
      </w:r>
      <w:r w:rsidR="00405E5A" w:rsidRPr="00D26C72">
        <w:rPr>
          <w:rFonts w:asciiTheme="majorBidi" w:hAnsiTheme="majorBidi" w:cs="B Nazanin"/>
          <w:b/>
          <w:bCs/>
          <w:sz w:val="24"/>
          <w:szCs w:val="24"/>
        </w:rPr>
        <w:t xml:space="preserve"> </w:t>
      </w:r>
      <w:r w:rsidR="00405E5A" w:rsidRPr="00D26C72">
        <w:rPr>
          <w:rFonts w:asciiTheme="majorBidi" w:hAnsiTheme="majorBidi" w:cs="B Nazanin"/>
          <w:b/>
          <w:bCs/>
          <w:sz w:val="24"/>
          <w:szCs w:val="24"/>
          <w:rtl/>
        </w:rPr>
        <w:t>ارشد و دکتری</w:t>
      </w:r>
      <w:r w:rsidRPr="00D26C72">
        <w:rPr>
          <w:rFonts w:asciiTheme="majorBidi" w:hAnsiTheme="majorBidi" w:cs="B Nazanin" w:hint="cs"/>
          <w:b/>
          <w:bCs/>
          <w:sz w:val="24"/>
          <w:szCs w:val="24"/>
          <w:rtl/>
        </w:rPr>
        <w:t xml:space="preserve"> دانشگاه مراغه</w:t>
      </w:r>
      <w:r w:rsidR="00405E5A" w:rsidRPr="00D26C72">
        <w:rPr>
          <w:rFonts w:asciiTheme="majorBidi" w:hAnsiTheme="majorBidi" w:cs="B Nazanin"/>
          <w:b/>
          <w:bCs/>
          <w:sz w:val="24"/>
          <w:szCs w:val="24"/>
          <w:rtl/>
        </w:rPr>
        <w:t>:</w:t>
      </w:r>
    </w:p>
    <w:p w:rsidR="00405E5A" w:rsidRPr="00D26C72" w:rsidRDefault="00405E5A" w:rsidP="00405E5A">
      <w:pPr>
        <w:autoSpaceDE w:val="0"/>
        <w:autoSpaceDN w:val="0"/>
        <w:adjustRightInd w:val="0"/>
        <w:jc w:val="center"/>
        <w:rPr>
          <w:rFonts w:asciiTheme="majorBidi" w:hAnsiTheme="majorBidi" w:cs="B Nazanin"/>
          <w:b/>
          <w:bCs/>
          <w:color w:val="506428"/>
          <w:sz w:val="28"/>
          <w:szCs w:val="28"/>
          <w:rtl/>
        </w:rPr>
      </w:pPr>
      <w:r w:rsidRPr="00D26C72">
        <w:rPr>
          <w:rFonts w:asciiTheme="majorBidi" w:hAnsiTheme="majorBidi" w:cs="B Nazanin"/>
          <w:b/>
          <w:bCs/>
          <w:sz w:val="28"/>
          <w:szCs w:val="28"/>
          <w:rtl/>
        </w:rPr>
        <w:t xml:space="preserve">دانشکده </w:t>
      </w:r>
      <w:r w:rsidRPr="00D26C72">
        <w:rPr>
          <w:rFonts w:asciiTheme="majorBidi" w:hAnsiTheme="majorBidi" w:cs="B Nazanin"/>
          <w:b/>
          <w:bCs/>
          <w:color w:val="733C05"/>
          <w:sz w:val="28"/>
          <w:szCs w:val="28"/>
          <w:rtl/>
        </w:rPr>
        <w:t xml:space="preserve">علوم پایه </w:t>
      </w:r>
      <w:r w:rsidRPr="00D26C72">
        <w:rPr>
          <w:rFonts w:asciiTheme="majorBidi" w:hAnsiTheme="majorBidi" w:cs="B Nazanin"/>
          <w:b/>
          <w:bCs/>
          <w:color w:val="733C05"/>
          <w:sz w:val="28"/>
          <w:szCs w:val="28"/>
        </w:rPr>
        <w:t xml:space="preserve"> </w:t>
      </w:r>
      <w:r w:rsidRPr="00D26C72">
        <w:rPr>
          <w:rFonts w:asciiTheme="majorBidi" w:hAnsiTheme="majorBidi" w:cs="B Nazanin"/>
          <w:b/>
          <w:bCs/>
          <w:color w:val="733C05"/>
          <w:sz w:val="28"/>
          <w:szCs w:val="28"/>
          <w:rtl/>
        </w:rPr>
        <w:t>به</w:t>
      </w:r>
      <w:r w:rsidRPr="00D26C72">
        <w:rPr>
          <w:rFonts w:asciiTheme="majorBidi" w:hAnsiTheme="majorBidi" w:cs="B Nazanin"/>
          <w:b/>
          <w:bCs/>
          <w:color w:val="733C05"/>
          <w:sz w:val="28"/>
          <w:szCs w:val="28"/>
        </w:rPr>
        <w:t xml:space="preserve"> </w:t>
      </w:r>
      <w:r w:rsidRPr="00D26C72">
        <w:rPr>
          <w:rFonts w:asciiTheme="majorBidi" w:hAnsiTheme="majorBidi" w:cs="B Nazanin"/>
          <w:b/>
          <w:bCs/>
          <w:color w:val="733C05"/>
          <w:sz w:val="28"/>
          <w:szCs w:val="28"/>
          <w:rtl/>
        </w:rPr>
        <w:t>رنگ</w:t>
      </w:r>
      <w:r w:rsidRPr="00D26C72">
        <w:rPr>
          <w:rFonts w:asciiTheme="majorBidi" w:hAnsiTheme="majorBidi" w:cs="B Nazanin"/>
          <w:b/>
          <w:bCs/>
          <w:color w:val="733C05"/>
          <w:sz w:val="28"/>
          <w:szCs w:val="28"/>
        </w:rPr>
        <w:t xml:space="preserve"> </w:t>
      </w:r>
      <w:r w:rsidRPr="00D26C72">
        <w:rPr>
          <w:rFonts w:asciiTheme="majorBidi" w:hAnsiTheme="majorBidi" w:cs="B Nazanin"/>
          <w:b/>
          <w:bCs/>
          <w:color w:val="733C05"/>
          <w:sz w:val="28"/>
          <w:szCs w:val="28"/>
          <w:rtl/>
        </w:rPr>
        <w:t xml:space="preserve">قهوه‌ای </w:t>
      </w:r>
    </w:p>
    <w:p w:rsidR="00405E5A" w:rsidRPr="00D26C72" w:rsidRDefault="00405E5A" w:rsidP="00405E5A">
      <w:pPr>
        <w:autoSpaceDE w:val="0"/>
        <w:autoSpaceDN w:val="0"/>
        <w:adjustRightInd w:val="0"/>
        <w:jc w:val="center"/>
        <w:rPr>
          <w:rFonts w:asciiTheme="majorBidi" w:hAnsiTheme="majorBidi" w:cs="B Nazanin"/>
          <w:b/>
          <w:bCs/>
          <w:sz w:val="28"/>
          <w:szCs w:val="28"/>
        </w:rPr>
      </w:pPr>
      <w:r w:rsidRPr="00D26C72">
        <w:rPr>
          <w:rFonts w:asciiTheme="majorBidi" w:hAnsiTheme="majorBidi" w:cs="B Nazanin"/>
          <w:b/>
          <w:bCs/>
          <w:color w:val="506428"/>
          <w:sz w:val="28"/>
          <w:szCs w:val="28"/>
          <w:rtl/>
        </w:rPr>
        <w:t>دانشکده کشاورزی به رنگ سبز یشمی</w:t>
      </w:r>
      <w:r w:rsidRPr="00D26C72">
        <w:rPr>
          <w:rFonts w:asciiTheme="majorBidi" w:hAnsiTheme="majorBidi" w:cs="B Nazanin"/>
          <w:b/>
          <w:bCs/>
          <w:sz w:val="28"/>
          <w:szCs w:val="28"/>
          <w:rtl/>
        </w:rPr>
        <w:t xml:space="preserve"> </w:t>
      </w:r>
    </w:p>
    <w:p w:rsidR="00405E5A" w:rsidRPr="00D26C72" w:rsidRDefault="00405E5A" w:rsidP="00405E5A">
      <w:pPr>
        <w:autoSpaceDE w:val="0"/>
        <w:autoSpaceDN w:val="0"/>
        <w:adjustRightInd w:val="0"/>
        <w:jc w:val="center"/>
        <w:rPr>
          <w:rFonts w:asciiTheme="majorBidi" w:hAnsiTheme="majorBidi" w:cs="B Nazanin"/>
          <w:b/>
          <w:bCs/>
          <w:color w:val="5F5F5F"/>
          <w:sz w:val="28"/>
          <w:szCs w:val="28"/>
          <w:rtl/>
        </w:rPr>
      </w:pPr>
      <w:r w:rsidRPr="00D26C72">
        <w:rPr>
          <w:rFonts w:asciiTheme="majorBidi" w:hAnsiTheme="majorBidi" w:cs="B Nazanin"/>
          <w:b/>
          <w:bCs/>
          <w:sz w:val="28"/>
          <w:szCs w:val="28"/>
          <w:rtl/>
        </w:rPr>
        <w:t>دانشکده</w:t>
      </w:r>
      <w:r w:rsidRPr="00D26C72">
        <w:rPr>
          <w:rFonts w:asciiTheme="majorBidi" w:hAnsiTheme="majorBidi" w:cs="B Nazanin"/>
          <w:b/>
          <w:bCs/>
          <w:sz w:val="28"/>
          <w:szCs w:val="28"/>
        </w:rPr>
        <w:t xml:space="preserve"> </w:t>
      </w:r>
      <w:r w:rsidRPr="00D26C72">
        <w:rPr>
          <w:rFonts w:asciiTheme="majorBidi" w:hAnsiTheme="majorBidi" w:cs="B Nazanin"/>
          <w:b/>
          <w:bCs/>
          <w:color w:val="284164"/>
          <w:sz w:val="28"/>
          <w:szCs w:val="28"/>
          <w:rtl/>
        </w:rPr>
        <w:t>فنی مهندسی به رنگ سرمه‌ای تیره</w:t>
      </w:r>
      <w:r w:rsidRPr="00D26C72">
        <w:rPr>
          <w:rFonts w:asciiTheme="majorBidi" w:hAnsiTheme="majorBidi" w:cs="B Nazanin"/>
          <w:b/>
          <w:bCs/>
          <w:sz w:val="28"/>
          <w:szCs w:val="28"/>
          <w:rtl/>
        </w:rPr>
        <w:t xml:space="preserve"> </w:t>
      </w:r>
    </w:p>
    <w:p w:rsidR="00405E5A" w:rsidRPr="00D26C72" w:rsidRDefault="00405E5A" w:rsidP="00405E5A">
      <w:pPr>
        <w:autoSpaceDE w:val="0"/>
        <w:autoSpaceDN w:val="0"/>
        <w:adjustRightInd w:val="0"/>
        <w:jc w:val="center"/>
        <w:rPr>
          <w:rFonts w:asciiTheme="majorBidi" w:hAnsiTheme="majorBidi" w:cs="B Nazanin"/>
          <w:b/>
          <w:bCs/>
          <w:sz w:val="28"/>
          <w:szCs w:val="28"/>
          <w:rtl/>
        </w:rPr>
      </w:pPr>
      <w:r w:rsidRPr="00D26C72">
        <w:rPr>
          <w:rFonts w:asciiTheme="majorBidi" w:hAnsiTheme="majorBidi" w:cs="B Nazanin"/>
          <w:b/>
          <w:bCs/>
          <w:color w:val="5F5F5F"/>
          <w:sz w:val="28"/>
          <w:szCs w:val="28"/>
          <w:rtl/>
        </w:rPr>
        <w:t>دانشکده علوم انسانی به رنگ خاکستری</w:t>
      </w:r>
      <w:r w:rsidRPr="00D26C72">
        <w:rPr>
          <w:rFonts w:asciiTheme="majorBidi" w:hAnsiTheme="majorBidi" w:cs="B Nazanin"/>
          <w:b/>
          <w:bCs/>
          <w:sz w:val="28"/>
          <w:szCs w:val="28"/>
          <w:rtl/>
        </w:rPr>
        <w:t xml:space="preserve"> </w:t>
      </w:r>
    </w:p>
    <w:p w:rsidR="00405E5A" w:rsidRPr="00D26C72" w:rsidRDefault="00405E5A" w:rsidP="00537DF6">
      <w:pPr>
        <w:spacing w:line="360" w:lineRule="auto"/>
        <w:jc w:val="lowKashida"/>
        <w:rPr>
          <w:rFonts w:asciiTheme="majorBidi" w:hAnsiTheme="majorBidi" w:cs="B Nazanin"/>
          <w:sz w:val="24"/>
          <w:szCs w:val="24"/>
          <w:rtl/>
        </w:rPr>
      </w:pP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در هر پايان نامه پس از صفحه عنوان ابتدا صفحات مقدماتي قرار مي گيرند. شرح صفحات مقدماتي در زير آمده است.</w:t>
      </w:r>
    </w:p>
    <w:p w:rsidR="006F7AE6" w:rsidRPr="00D26C72" w:rsidRDefault="006F7AE6" w:rsidP="006F7AE6">
      <w:pPr>
        <w:spacing w:line="360" w:lineRule="auto"/>
        <w:jc w:val="lowKashida"/>
        <w:rPr>
          <w:rFonts w:asciiTheme="majorBidi" w:hAnsiTheme="majorBidi" w:cs="B Nazanin"/>
          <w:sz w:val="24"/>
          <w:szCs w:val="24"/>
          <w:rtl/>
        </w:rPr>
      </w:pPr>
    </w:p>
    <w:p w:rsidR="006F7AE6" w:rsidRPr="00D26C72" w:rsidRDefault="006F7AE6" w:rsidP="00537DF6">
      <w:pPr>
        <w:numPr>
          <w:ilvl w:val="1"/>
          <w:numId w:val="3"/>
        </w:numPr>
        <w:spacing w:after="0" w:line="360" w:lineRule="auto"/>
        <w:jc w:val="both"/>
        <w:rPr>
          <w:rFonts w:asciiTheme="majorBidi" w:hAnsiTheme="majorBidi" w:cs="B Nazanin"/>
          <w:b/>
          <w:bCs/>
          <w:sz w:val="24"/>
          <w:szCs w:val="24"/>
        </w:rPr>
      </w:pPr>
      <w:r w:rsidRPr="00D26C72">
        <w:rPr>
          <w:rFonts w:asciiTheme="majorBidi" w:hAnsiTheme="majorBidi" w:cs="B Nazanin" w:hint="cs"/>
          <w:b/>
          <w:bCs/>
          <w:sz w:val="24"/>
          <w:szCs w:val="24"/>
          <w:rtl/>
        </w:rPr>
        <w:t xml:space="preserve">صفحات مقدماتی </w:t>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در هر پايان نامه پس از صفحه عنوان ابتدا صفحات مقدماتي قرار مي گيرند. شرح صفحات مقدماتي در زير آمده است.</w:t>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2-3-1- صفحه سفيد: در ابتدا و انتها ي هر پايان نامه يك برگ سفيد قرار داده مي شود.</w:t>
      </w:r>
      <w:r w:rsidRPr="00D26C72">
        <w:rPr>
          <w:rFonts w:asciiTheme="majorBidi" w:hAnsiTheme="majorBidi" w:cs="B Nazanin"/>
          <w:sz w:val="24"/>
          <w:szCs w:val="24"/>
          <w:rtl/>
        </w:rPr>
        <w:tab/>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 xml:space="preserve">2-3-2- صفحه متبرك به نام خداوند (بسم ا...): اين صفحه بايد بگونه اي ساده صفحه آرايي گردد و از بكاربردن كادر يا تزئينات اضافي خودداري شود. </w:t>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2-3-2- صفحه عنوان فارسي: سطرها اين صفحه براساس نمونه ارائه شده در راهنما تنظيم مي گردد. حمايت مالي معاونت پژوهشي دانشگاه يا هر موسسه يا ارگان ديگر، در صفحه اول بايد قيد شود.</w:t>
      </w:r>
    </w:p>
    <w:p w:rsidR="006F7AE6" w:rsidRPr="00D26C72" w:rsidRDefault="006F7AE6" w:rsidP="006F7AE6">
      <w:pPr>
        <w:spacing w:line="360" w:lineRule="auto"/>
        <w:ind w:left="4"/>
        <w:jc w:val="both"/>
        <w:rPr>
          <w:rFonts w:asciiTheme="majorBidi" w:hAnsiTheme="majorBidi" w:cs="B Nazanin"/>
          <w:sz w:val="24"/>
          <w:szCs w:val="24"/>
        </w:rPr>
      </w:pPr>
      <w:r w:rsidRPr="00D26C72">
        <w:rPr>
          <w:rFonts w:asciiTheme="majorBidi" w:hAnsiTheme="majorBidi" w:cs="B Nazanin"/>
          <w:sz w:val="24"/>
          <w:szCs w:val="24"/>
          <w:rtl/>
        </w:rPr>
        <w:t xml:space="preserve">2-3-3- صفحه تعهد اصالت اثر: دانشجو موظف است اين صفحه را براساس نمونه ارائه شده در راهنما امضاء كند.  </w:t>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lastRenderedPageBreak/>
        <w:t>2-3-4- صفحه تقديم: نگارش صفحه تقديم بايد در يك صفحه به شكل ساده ارائه گردد و از بكاربردن كادر يا تزئينات اضافي خودداري شود.</w:t>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2-3-5- صفحه سپاسگزاري: اين صفحه شامل تقدير و تشكر نويسنده از تمامي كساني است كه به نوعي در تدوين پايان نامه نقش داشته اند</w:t>
      </w:r>
      <w:r w:rsidRPr="00D26C72">
        <w:rPr>
          <w:rFonts w:asciiTheme="majorBidi" w:hAnsiTheme="majorBidi" w:cs="B Nazanin" w:hint="cs"/>
          <w:sz w:val="24"/>
          <w:szCs w:val="24"/>
          <w:rtl/>
        </w:rPr>
        <w:t xml:space="preserve"> (این قسمت اختیاری می باشد)</w:t>
      </w:r>
      <w:r w:rsidRPr="00D26C72">
        <w:rPr>
          <w:rFonts w:asciiTheme="majorBidi" w:hAnsiTheme="majorBidi" w:cs="B Nazanin"/>
          <w:sz w:val="24"/>
          <w:szCs w:val="24"/>
          <w:rtl/>
        </w:rPr>
        <w:t>.</w:t>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 xml:space="preserve">2-3-6- صفحه چكيده و كليد واژه:  شامل خلاصه اي از مسئله مورد تحقيق، بيان روش يا روشهاي بكار گرفته شده، مواد، مطالب و نتايج بدست آمده و پيشنهادات مي باشد، چكيده به هر دوزبان انگليسي و فارسي نگاشته مي شود. چكيده پايان نامه بايد ترجيحا" در يك صفحه باشد. در نگارش چكيده نكات زير بايد رعايت گردد: </w:t>
      </w:r>
    </w:p>
    <w:p w:rsidR="006F7AE6" w:rsidRPr="00D26C72" w:rsidRDefault="006F7AE6" w:rsidP="006F7AE6">
      <w:pPr>
        <w:numPr>
          <w:ilvl w:val="0"/>
          <w:numId w:val="8"/>
        </w:numPr>
        <w:spacing w:after="0" w:line="360" w:lineRule="auto"/>
        <w:jc w:val="both"/>
        <w:rPr>
          <w:rFonts w:asciiTheme="majorBidi" w:hAnsiTheme="majorBidi" w:cs="B Nazanin"/>
          <w:sz w:val="24"/>
          <w:szCs w:val="24"/>
          <w:rtl/>
        </w:rPr>
      </w:pPr>
      <w:r w:rsidRPr="00D26C72">
        <w:rPr>
          <w:rFonts w:asciiTheme="majorBidi" w:hAnsiTheme="majorBidi" w:cs="B Nazanin"/>
          <w:sz w:val="24"/>
          <w:szCs w:val="24"/>
          <w:rtl/>
        </w:rPr>
        <w:t>تعداد كلمات چكيده نبايد از 300 كلمه تجاوز كند.</w:t>
      </w:r>
    </w:p>
    <w:p w:rsidR="006F7AE6" w:rsidRPr="00D26C72" w:rsidRDefault="006F7AE6" w:rsidP="006F7AE6">
      <w:pPr>
        <w:numPr>
          <w:ilvl w:val="0"/>
          <w:numId w:val="8"/>
        </w:numPr>
        <w:spacing w:after="0" w:line="360" w:lineRule="auto"/>
        <w:jc w:val="both"/>
        <w:rPr>
          <w:rFonts w:asciiTheme="majorBidi" w:hAnsiTheme="majorBidi" w:cs="B Nazanin"/>
          <w:sz w:val="24"/>
          <w:szCs w:val="24"/>
          <w:rtl/>
        </w:rPr>
      </w:pPr>
      <w:r w:rsidRPr="00D26C72">
        <w:rPr>
          <w:rFonts w:asciiTheme="majorBidi" w:hAnsiTheme="majorBidi" w:cs="B Nazanin"/>
          <w:sz w:val="24"/>
          <w:szCs w:val="24"/>
          <w:rtl/>
        </w:rPr>
        <w:t xml:space="preserve">متن چكيده بايد منعكس كننده اصل موضوع باشد. </w:t>
      </w:r>
    </w:p>
    <w:p w:rsidR="006F7AE6" w:rsidRPr="00D26C72" w:rsidRDefault="006F7AE6" w:rsidP="006F7AE6">
      <w:pPr>
        <w:numPr>
          <w:ilvl w:val="0"/>
          <w:numId w:val="8"/>
        </w:numPr>
        <w:spacing w:after="0" w:line="360" w:lineRule="auto"/>
        <w:jc w:val="both"/>
        <w:rPr>
          <w:rFonts w:asciiTheme="majorBidi" w:hAnsiTheme="majorBidi" w:cs="B Nazanin"/>
          <w:sz w:val="24"/>
          <w:szCs w:val="24"/>
          <w:rtl/>
        </w:rPr>
      </w:pPr>
      <w:r w:rsidRPr="00D26C72">
        <w:rPr>
          <w:rFonts w:asciiTheme="majorBidi" w:hAnsiTheme="majorBidi" w:cs="B Nazanin"/>
          <w:sz w:val="24"/>
          <w:szCs w:val="24"/>
          <w:rtl/>
        </w:rPr>
        <w:t xml:space="preserve">اهداف و مواد بررسي شده بايد مورد توجه قرار گيرد. </w:t>
      </w:r>
    </w:p>
    <w:p w:rsidR="006F7AE6" w:rsidRPr="00D26C72" w:rsidRDefault="006F7AE6" w:rsidP="006F7AE6">
      <w:pPr>
        <w:numPr>
          <w:ilvl w:val="0"/>
          <w:numId w:val="8"/>
        </w:numPr>
        <w:spacing w:after="0" w:line="360" w:lineRule="auto"/>
        <w:jc w:val="both"/>
        <w:rPr>
          <w:rFonts w:asciiTheme="majorBidi" w:hAnsiTheme="majorBidi" w:cs="B Nazanin"/>
          <w:sz w:val="24"/>
          <w:szCs w:val="24"/>
          <w:rtl/>
        </w:rPr>
      </w:pPr>
      <w:r w:rsidRPr="00D26C72">
        <w:rPr>
          <w:rFonts w:asciiTheme="majorBidi" w:hAnsiTheme="majorBidi" w:cs="B Nazanin"/>
          <w:sz w:val="24"/>
          <w:szCs w:val="24"/>
          <w:rtl/>
        </w:rPr>
        <w:t xml:space="preserve">از ذكر تاريخچه، زمينه تحقيق و توصيف </w:t>
      </w:r>
      <w:r w:rsidRPr="00D26C72">
        <w:rPr>
          <w:rFonts w:asciiTheme="majorBidi" w:hAnsiTheme="majorBidi" w:cs="B Nazanin" w:hint="cs"/>
          <w:sz w:val="24"/>
          <w:szCs w:val="24"/>
          <w:rtl/>
        </w:rPr>
        <w:t>فنون</w:t>
      </w:r>
      <w:r w:rsidRPr="00D26C72">
        <w:rPr>
          <w:rFonts w:asciiTheme="majorBidi" w:hAnsiTheme="majorBidi" w:cs="B Nazanin"/>
          <w:sz w:val="24"/>
          <w:szCs w:val="24"/>
          <w:rtl/>
        </w:rPr>
        <w:t xml:space="preserve"> هاي بديهي خودداري گردد. </w:t>
      </w:r>
    </w:p>
    <w:p w:rsidR="006F7AE6" w:rsidRPr="00D26C72" w:rsidRDefault="006F7AE6" w:rsidP="006F7AE6">
      <w:pPr>
        <w:numPr>
          <w:ilvl w:val="0"/>
          <w:numId w:val="8"/>
        </w:numPr>
        <w:spacing w:after="0" w:line="360" w:lineRule="auto"/>
        <w:jc w:val="both"/>
        <w:rPr>
          <w:rFonts w:asciiTheme="majorBidi" w:hAnsiTheme="majorBidi" w:cs="B Nazanin"/>
          <w:sz w:val="24"/>
          <w:szCs w:val="24"/>
          <w:rtl/>
        </w:rPr>
      </w:pPr>
      <w:r w:rsidRPr="00D26C72">
        <w:rPr>
          <w:rFonts w:asciiTheme="majorBidi" w:hAnsiTheme="majorBidi" w:cs="B Nazanin"/>
          <w:sz w:val="24"/>
          <w:szCs w:val="24"/>
          <w:rtl/>
        </w:rPr>
        <w:t xml:space="preserve">تاكيد روي اطلاعات تازه (يافته ها) و اصطلاحات جديد، نظريه ها، فرضيه ها، نتايج و پيشنهادات متمركز گردد. </w:t>
      </w:r>
    </w:p>
    <w:p w:rsidR="006F7AE6" w:rsidRPr="00D26C72" w:rsidRDefault="006F7AE6" w:rsidP="006F7AE6">
      <w:pPr>
        <w:numPr>
          <w:ilvl w:val="0"/>
          <w:numId w:val="8"/>
        </w:numPr>
        <w:spacing w:after="0" w:line="360" w:lineRule="auto"/>
        <w:jc w:val="both"/>
        <w:rPr>
          <w:rFonts w:asciiTheme="majorBidi" w:hAnsiTheme="majorBidi" w:cs="B Nazanin"/>
          <w:sz w:val="24"/>
          <w:szCs w:val="24"/>
          <w:rtl/>
        </w:rPr>
      </w:pPr>
      <w:r w:rsidRPr="00D26C72">
        <w:rPr>
          <w:rFonts w:asciiTheme="majorBidi" w:hAnsiTheme="majorBidi" w:cs="B Nazanin"/>
          <w:sz w:val="24"/>
          <w:szCs w:val="24"/>
          <w:rtl/>
        </w:rPr>
        <w:t xml:space="preserve">اگر در پايان نامه روش نويني براي اولين بار ارائه مي گردد و تا بحال معمول نبوده است. با جزئيات بيشتري ذكر گردد. </w:t>
      </w:r>
    </w:p>
    <w:p w:rsidR="006F7AE6" w:rsidRPr="00D26C72" w:rsidRDefault="006F7AE6" w:rsidP="006F7AE6">
      <w:pPr>
        <w:numPr>
          <w:ilvl w:val="0"/>
          <w:numId w:val="8"/>
        </w:numPr>
        <w:spacing w:after="0" w:line="360" w:lineRule="auto"/>
        <w:jc w:val="both"/>
        <w:rPr>
          <w:rFonts w:asciiTheme="majorBidi" w:hAnsiTheme="majorBidi" w:cs="B Nazanin"/>
          <w:sz w:val="24"/>
          <w:szCs w:val="24"/>
          <w:rtl/>
        </w:rPr>
      </w:pPr>
      <w:r w:rsidRPr="00D26C72">
        <w:rPr>
          <w:rFonts w:asciiTheme="majorBidi" w:hAnsiTheme="majorBidi" w:cs="B Nazanin"/>
          <w:sz w:val="24"/>
          <w:szCs w:val="24"/>
          <w:rtl/>
        </w:rPr>
        <w:t xml:space="preserve">از كلمات و عبارات سليس، بازگو كننده معني و روشن استفاده شود. </w:t>
      </w:r>
    </w:p>
    <w:p w:rsidR="006F7AE6" w:rsidRPr="00D26C72" w:rsidRDefault="006F7AE6" w:rsidP="006F7AE6">
      <w:pPr>
        <w:numPr>
          <w:ilvl w:val="0"/>
          <w:numId w:val="8"/>
        </w:numPr>
        <w:spacing w:after="0" w:line="360" w:lineRule="auto"/>
        <w:jc w:val="both"/>
        <w:rPr>
          <w:rFonts w:asciiTheme="majorBidi" w:hAnsiTheme="majorBidi" w:cs="B Nazanin"/>
          <w:sz w:val="24"/>
          <w:szCs w:val="24"/>
          <w:rtl/>
        </w:rPr>
      </w:pPr>
      <w:r w:rsidRPr="00D26C72">
        <w:rPr>
          <w:rFonts w:asciiTheme="majorBidi" w:hAnsiTheme="majorBidi" w:cs="B Nazanin"/>
          <w:sz w:val="24"/>
          <w:szCs w:val="24"/>
          <w:rtl/>
        </w:rPr>
        <w:t>در پايان چكيده كلمات كليدي با يك خط فاصله آورده شود.</w:t>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2-3-6- صفحه فهرست مطالب:  شامل فهرست رئوس كليه مطالب مندرج در متن پايان نامه مي باشد كه به ترتيب با عنوان و شماره صفحه همراه مي باشد.</w:t>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2-3-7- صفحه فهرست جدول ها: شامل عنوان و شماره جدول هاي موجود در متن مي باشد.</w:t>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2-3-8- صفحه فهرست شکل ها: شامل كليه شکل ها، تصويرها، نمودارها، منحني ها، ترسيم ها، عكس ها و ... موجود در متن كه همگي تحت عنوان "شكل" آورده مي شود.</w:t>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 xml:space="preserve">2-3-9- صفحه فهرست </w:t>
      </w:r>
      <w:r w:rsidRPr="00D26C72">
        <w:rPr>
          <w:rFonts w:asciiTheme="majorBidi" w:hAnsiTheme="majorBidi" w:cs="B Nazanin" w:hint="cs"/>
          <w:sz w:val="24"/>
          <w:szCs w:val="24"/>
          <w:rtl/>
        </w:rPr>
        <w:t>نشانه</w:t>
      </w:r>
      <w:r w:rsidRPr="00D26C72">
        <w:rPr>
          <w:rFonts w:asciiTheme="majorBidi" w:hAnsiTheme="majorBidi" w:cs="B Nazanin"/>
          <w:sz w:val="24"/>
          <w:szCs w:val="24"/>
          <w:rtl/>
        </w:rPr>
        <w:t xml:space="preserve">:  در صورت نياز و باتوجه به متن پايان نامه براي اطلاع بيشتر خوانندگان فهرستي از علائم و نشانه هاي اختصاري تهيه مي گردد. </w:t>
      </w:r>
    </w:p>
    <w:p w:rsidR="006F7AE6" w:rsidRPr="00D26C72" w:rsidRDefault="006F7AE6" w:rsidP="006F7AE6">
      <w:pPr>
        <w:spacing w:line="360" w:lineRule="auto"/>
        <w:ind w:left="4"/>
        <w:jc w:val="both"/>
        <w:rPr>
          <w:rFonts w:asciiTheme="majorBidi" w:hAnsiTheme="majorBidi" w:cs="B Nazanin"/>
          <w:sz w:val="24"/>
          <w:szCs w:val="24"/>
          <w:rtl/>
        </w:rPr>
      </w:pPr>
      <w:r w:rsidRPr="00D26C72">
        <w:rPr>
          <w:rFonts w:asciiTheme="majorBidi" w:hAnsiTheme="majorBidi" w:cs="B Nazanin"/>
          <w:sz w:val="24"/>
          <w:szCs w:val="24"/>
          <w:rtl/>
        </w:rPr>
        <w:t>2-3-10- صفحه عنوان انگليسي: نمونه صفحه عنوان انگليسي در انتهاي راهنما نشان داده شده است.</w:t>
      </w:r>
    </w:p>
    <w:p w:rsidR="006F7AE6" w:rsidRPr="00D26C72" w:rsidRDefault="006F7AE6" w:rsidP="006F7AE6">
      <w:pPr>
        <w:spacing w:line="360" w:lineRule="auto"/>
        <w:jc w:val="lowKashida"/>
        <w:rPr>
          <w:rFonts w:asciiTheme="majorBidi" w:hAnsiTheme="majorBidi" w:cs="B Nazanin"/>
          <w:sz w:val="24"/>
          <w:szCs w:val="24"/>
          <w:rtl/>
        </w:rPr>
      </w:pPr>
    </w:p>
    <w:p w:rsidR="006F7AE6" w:rsidRPr="00D26C72" w:rsidRDefault="006F7AE6" w:rsidP="00537DF6">
      <w:pPr>
        <w:numPr>
          <w:ilvl w:val="1"/>
          <w:numId w:val="3"/>
        </w:numPr>
        <w:spacing w:after="0" w:line="360" w:lineRule="auto"/>
        <w:jc w:val="both"/>
        <w:rPr>
          <w:rFonts w:asciiTheme="majorBidi" w:hAnsiTheme="majorBidi" w:cs="B Nazanin"/>
          <w:b/>
          <w:bCs/>
          <w:sz w:val="24"/>
          <w:szCs w:val="24"/>
        </w:rPr>
      </w:pPr>
      <w:r w:rsidRPr="00D26C72">
        <w:rPr>
          <w:rFonts w:asciiTheme="majorBidi" w:hAnsiTheme="majorBidi" w:cs="B Nazanin" w:hint="cs"/>
          <w:b/>
          <w:bCs/>
          <w:sz w:val="24"/>
          <w:szCs w:val="24"/>
          <w:rtl/>
        </w:rPr>
        <w:lastRenderedPageBreak/>
        <w:t xml:space="preserve">معادل ها </w:t>
      </w:r>
    </w:p>
    <w:p w:rsidR="00537DF6" w:rsidRPr="00D26C72" w:rsidRDefault="006F7AE6" w:rsidP="006F7AE6">
      <w:pPr>
        <w:spacing w:line="360" w:lineRule="auto"/>
        <w:ind w:left="720"/>
        <w:jc w:val="both"/>
        <w:rPr>
          <w:rFonts w:asciiTheme="majorBidi" w:hAnsiTheme="majorBidi" w:cs="B Nazanin"/>
          <w:sz w:val="24"/>
          <w:szCs w:val="24"/>
          <w:rtl/>
        </w:rPr>
      </w:pPr>
      <w:r w:rsidRPr="00D26C72">
        <w:rPr>
          <w:rFonts w:asciiTheme="majorBidi" w:hAnsiTheme="majorBidi" w:cs="B Nazanin"/>
          <w:sz w:val="24"/>
          <w:szCs w:val="24"/>
          <w:rtl/>
        </w:rPr>
        <w:t>معادل</w:t>
      </w:r>
      <w:r w:rsidRPr="00D26C72">
        <w:rPr>
          <w:rFonts w:asciiTheme="majorBidi" w:hAnsiTheme="majorBidi" w:cs="B Nazanin" w:hint="cs"/>
          <w:sz w:val="24"/>
          <w:szCs w:val="24"/>
          <w:rtl/>
        </w:rPr>
        <w:t xml:space="preserve"> ها</w:t>
      </w:r>
      <w:r w:rsidR="00537DF6" w:rsidRPr="00D26C72">
        <w:rPr>
          <w:rFonts w:asciiTheme="majorBidi" w:hAnsiTheme="majorBidi" w:cs="B Nazanin"/>
          <w:sz w:val="24"/>
          <w:szCs w:val="24"/>
          <w:rtl/>
        </w:rPr>
        <w:t xml:space="preserve"> بايد در انتهاي سمت چپ و شماره معادلات بايد در داخل پرانتز در انتهاي سمت راست سطر قرار گيرند.  شماره معادله شامل شماره فصل در سمت راست و شماره معادله در سمت چپ است. فاصله معادله با سطر قبلي و بعدي بايد بگونه اي باشد كه معادلات از متن قابل تفكيك باشند ب</w:t>
      </w:r>
      <w:r w:rsidR="0086186C" w:rsidRPr="00D26C72">
        <w:rPr>
          <w:rFonts w:asciiTheme="majorBidi" w:hAnsiTheme="majorBidi" w:cs="B Nazanin" w:hint="cs"/>
          <w:sz w:val="24"/>
          <w:szCs w:val="24"/>
          <w:rtl/>
        </w:rPr>
        <w:t xml:space="preserve">ه </w:t>
      </w:r>
      <w:r w:rsidR="00537DF6" w:rsidRPr="00D26C72">
        <w:rPr>
          <w:rFonts w:asciiTheme="majorBidi" w:hAnsiTheme="majorBidi" w:cs="B Nazanin"/>
          <w:sz w:val="24"/>
          <w:szCs w:val="24"/>
          <w:rtl/>
        </w:rPr>
        <w:t>منظور ارجاع به معادله در داخل متن از علامت (.) استفاده مي شود. براي مثال به معادلات (2-1) و (2-2) توجه كنيد.</w:t>
      </w:r>
    </w:p>
    <w:p w:rsidR="00537DF6" w:rsidRPr="00D26C72" w:rsidRDefault="00537DF6" w:rsidP="00537DF6">
      <w:pPr>
        <w:spacing w:line="360" w:lineRule="auto"/>
        <w:jc w:val="both"/>
        <w:rPr>
          <w:rFonts w:asciiTheme="majorBidi" w:hAnsiTheme="majorBidi" w:cs="B Nazanin"/>
          <w:sz w:val="24"/>
          <w:szCs w:val="24"/>
          <w:rtl/>
        </w:rPr>
      </w:pPr>
    </w:p>
    <w:p w:rsidR="00537DF6" w:rsidRPr="00D26C72" w:rsidRDefault="00537DF6" w:rsidP="00234F12">
      <w:pPr>
        <w:spacing w:before="120" w:line="360" w:lineRule="auto"/>
        <w:jc w:val="center"/>
        <w:rPr>
          <w:rFonts w:asciiTheme="majorBidi" w:hAnsiTheme="majorBidi" w:cs="B Nazanin"/>
          <w:sz w:val="24"/>
          <w:szCs w:val="24"/>
          <w:rtl/>
        </w:rPr>
      </w:pPr>
      <w:r w:rsidRPr="00D26C72">
        <w:rPr>
          <w:rFonts w:asciiTheme="majorBidi" w:hAnsiTheme="majorBidi" w:cs="B Nazanin"/>
          <w:sz w:val="24"/>
          <w:szCs w:val="24"/>
          <w:rtl/>
        </w:rPr>
        <w:t xml:space="preserve">(2-1)                                                                                                               </w:t>
      </w:r>
      <w:r w:rsidRPr="00D26C72">
        <w:rPr>
          <w:rFonts w:asciiTheme="majorBidi" w:hAnsiTheme="majorBidi" w:cs="B Nazanin"/>
          <w:position w:val="-10"/>
          <w:sz w:val="24"/>
          <w:szCs w:val="24"/>
        </w:rPr>
        <w:object w:dxaOrig="960" w:dyaOrig="360">
          <v:shape id="_x0000_i1029" type="#_x0000_t75" style="width:48.2pt;height:18.15pt" o:ole="">
            <v:imagedata r:id="rId23" o:title=""/>
          </v:shape>
          <o:OLEObject Type="Embed" ProgID="Equation.3" ShapeID="_x0000_i1029" DrawAspect="Content" ObjectID="_1564986581" r:id="rId24"/>
        </w:object>
      </w:r>
    </w:p>
    <w:p w:rsidR="00537DF6" w:rsidRPr="00D26C72" w:rsidRDefault="00537DF6" w:rsidP="00234F12">
      <w:pPr>
        <w:spacing w:after="120" w:line="360" w:lineRule="auto"/>
        <w:jc w:val="center"/>
        <w:rPr>
          <w:rFonts w:asciiTheme="majorBidi" w:hAnsiTheme="majorBidi" w:cs="B Nazanin"/>
          <w:sz w:val="24"/>
          <w:szCs w:val="24"/>
          <w:rtl/>
        </w:rPr>
      </w:pPr>
      <w:r w:rsidRPr="00D26C72">
        <w:rPr>
          <w:rFonts w:asciiTheme="majorBidi" w:hAnsiTheme="majorBidi" w:cs="B Nazanin"/>
          <w:sz w:val="24"/>
          <w:szCs w:val="24"/>
          <w:rtl/>
        </w:rPr>
        <w:t xml:space="preserve">(2-2)                                                                                                  </w:t>
      </w:r>
      <w:r w:rsidRPr="00D26C72">
        <w:rPr>
          <w:rFonts w:asciiTheme="majorBidi" w:hAnsiTheme="majorBidi" w:cs="B Nazanin"/>
          <w:position w:val="-10"/>
          <w:sz w:val="24"/>
          <w:szCs w:val="24"/>
        </w:rPr>
        <w:object w:dxaOrig="1719" w:dyaOrig="360">
          <v:shape id="_x0000_i1030" type="#_x0000_t75" style="width:86.4pt;height:18.15pt" o:ole="">
            <v:imagedata r:id="rId25" o:title=""/>
          </v:shape>
          <o:OLEObject Type="Embed" ProgID="Equation.3" ShapeID="_x0000_i1030" DrawAspect="Content" ObjectID="_1564986582" r:id="rId26"/>
        </w:object>
      </w:r>
    </w:p>
    <w:p w:rsidR="004141AE" w:rsidRPr="00D26C72" w:rsidRDefault="004141AE" w:rsidP="004141AE">
      <w:pPr>
        <w:spacing w:after="0" w:line="360" w:lineRule="auto"/>
        <w:ind w:left="720"/>
        <w:jc w:val="both"/>
        <w:rPr>
          <w:rFonts w:asciiTheme="majorBidi" w:hAnsiTheme="majorBidi" w:cs="B Nazanin"/>
          <w:b/>
          <w:bCs/>
          <w:sz w:val="24"/>
          <w:szCs w:val="24"/>
          <w:rtl/>
        </w:rPr>
      </w:pPr>
    </w:p>
    <w:p w:rsidR="004141AE" w:rsidRPr="00D26C72" w:rsidRDefault="004141AE" w:rsidP="004141AE">
      <w:pPr>
        <w:spacing w:after="0" w:line="360" w:lineRule="auto"/>
        <w:ind w:left="720"/>
        <w:jc w:val="both"/>
        <w:rPr>
          <w:rFonts w:asciiTheme="majorBidi" w:hAnsiTheme="majorBidi" w:cs="B Nazanin"/>
          <w:b/>
          <w:bCs/>
          <w:sz w:val="24"/>
          <w:szCs w:val="24"/>
          <w:rtl/>
        </w:rPr>
      </w:pPr>
    </w:p>
    <w:p w:rsidR="004141AE" w:rsidRPr="00D26C72" w:rsidRDefault="004141AE" w:rsidP="004141AE">
      <w:pPr>
        <w:spacing w:after="0" w:line="360" w:lineRule="auto"/>
        <w:ind w:left="720"/>
        <w:jc w:val="both"/>
        <w:rPr>
          <w:rFonts w:asciiTheme="majorBidi" w:hAnsiTheme="majorBidi" w:cs="B Nazanin"/>
          <w:b/>
          <w:bCs/>
          <w:sz w:val="24"/>
          <w:szCs w:val="24"/>
        </w:rPr>
      </w:pPr>
    </w:p>
    <w:p w:rsidR="00537DF6" w:rsidRPr="00D26C72" w:rsidRDefault="00537DF6" w:rsidP="0036299F">
      <w:pPr>
        <w:numPr>
          <w:ilvl w:val="1"/>
          <w:numId w:val="3"/>
        </w:numPr>
        <w:spacing w:after="0" w:line="360" w:lineRule="auto"/>
        <w:jc w:val="both"/>
        <w:rPr>
          <w:rFonts w:asciiTheme="majorBidi" w:hAnsiTheme="majorBidi" w:cs="B Nazanin"/>
          <w:b/>
          <w:bCs/>
          <w:sz w:val="24"/>
          <w:szCs w:val="24"/>
        </w:rPr>
      </w:pPr>
      <w:r w:rsidRPr="00D26C72">
        <w:rPr>
          <w:rFonts w:asciiTheme="majorBidi" w:hAnsiTheme="majorBidi" w:cs="B Nazanin"/>
          <w:b/>
          <w:bCs/>
          <w:sz w:val="24"/>
          <w:szCs w:val="24"/>
          <w:rtl/>
        </w:rPr>
        <w:t>جدول</w:t>
      </w:r>
      <w:r w:rsidR="0036299F" w:rsidRPr="00D26C72">
        <w:rPr>
          <w:rFonts w:asciiTheme="majorBidi" w:hAnsiTheme="majorBidi" w:cs="B Nazanin" w:hint="cs"/>
          <w:b/>
          <w:bCs/>
          <w:sz w:val="24"/>
          <w:szCs w:val="24"/>
          <w:rtl/>
        </w:rPr>
        <w:t xml:space="preserve"> ها</w:t>
      </w:r>
      <w:r w:rsidRPr="00D26C72">
        <w:rPr>
          <w:rFonts w:asciiTheme="majorBidi" w:hAnsiTheme="majorBidi" w:cs="B Nazanin"/>
          <w:b/>
          <w:bCs/>
          <w:sz w:val="24"/>
          <w:szCs w:val="24"/>
          <w:rtl/>
        </w:rPr>
        <w:t>، نمودارها و تص</w:t>
      </w:r>
      <w:r w:rsidR="0036299F" w:rsidRPr="00D26C72">
        <w:rPr>
          <w:rFonts w:asciiTheme="majorBidi" w:hAnsiTheme="majorBidi" w:cs="B Nazanin" w:hint="cs"/>
          <w:b/>
          <w:bCs/>
          <w:sz w:val="24"/>
          <w:szCs w:val="24"/>
          <w:rtl/>
        </w:rPr>
        <w:t>ویرها</w:t>
      </w:r>
    </w:p>
    <w:p w:rsidR="00537DF6" w:rsidRPr="00D26C72" w:rsidRDefault="00537DF6" w:rsidP="00537DF6">
      <w:pPr>
        <w:spacing w:line="360" w:lineRule="auto"/>
        <w:jc w:val="both"/>
        <w:rPr>
          <w:rFonts w:asciiTheme="majorBidi" w:hAnsiTheme="majorBidi" w:cs="B Nazanin"/>
          <w:sz w:val="24"/>
          <w:szCs w:val="24"/>
          <w:rtl/>
        </w:rPr>
      </w:pPr>
      <w:r w:rsidRPr="00D26C72">
        <w:rPr>
          <w:rFonts w:asciiTheme="majorBidi" w:hAnsiTheme="majorBidi" w:cs="B Nazanin"/>
          <w:sz w:val="24"/>
          <w:szCs w:val="24"/>
          <w:rtl/>
        </w:rPr>
        <w:tab/>
        <w:t>جداول، نمودارها و تصاوير بايد خوانا، دقيق، مرتب و مستقل باشند. هر جدول، نمودار و تصوير بايد بدون نياز به مراجعه به متن بتواند اطلاعات مورد نظر را ارائه دهد و يافته هاي موجود در آن قابل تجزيه و تحليل باشد. هر جدول، نمودار و تصوير بايد داراي شماره (شامل شماره فصل و شماره جدول، نمودار يا تصوير) باشد. شيوه ارجاع به جدول، نمودار يا تصوير با شماره آن ها در داخل متن صورت مي گيرد. عنوان جداول بايد در بالاي جدول و در وسط متن با فاصله مناسب نسبت به سطر قبل ، مانند جدول 2-1، قرار گيرد. عنوان شكل ها بايد در وسط متن و با فاصله مناسب نسبت به شكل و سطر بعدي، مانند شكل 2-1، قرار گيرد.</w:t>
      </w:r>
    </w:p>
    <w:p w:rsidR="00BD78EC" w:rsidRPr="00D26C72" w:rsidRDefault="00BD78EC" w:rsidP="00537DF6">
      <w:pPr>
        <w:spacing w:line="360" w:lineRule="auto"/>
        <w:jc w:val="both"/>
        <w:rPr>
          <w:rFonts w:asciiTheme="majorBidi" w:hAnsiTheme="majorBidi" w:cs="B Nazanin"/>
          <w:rtl/>
        </w:rPr>
      </w:pPr>
    </w:p>
    <w:p w:rsidR="004141AE" w:rsidRPr="00D26C72" w:rsidRDefault="004141AE" w:rsidP="00537DF6">
      <w:pPr>
        <w:spacing w:line="360" w:lineRule="auto"/>
        <w:jc w:val="both"/>
        <w:rPr>
          <w:rFonts w:asciiTheme="majorBidi" w:hAnsiTheme="majorBidi" w:cs="B Nazanin"/>
          <w:rtl/>
        </w:rPr>
      </w:pPr>
    </w:p>
    <w:p w:rsidR="004141AE" w:rsidRPr="00D26C72" w:rsidRDefault="004141AE" w:rsidP="00537DF6">
      <w:pPr>
        <w:spacing w:line="360" w:lineRule="auto"/>
        <w:jc w:val="both"/>
        <w:rPr>
          <w:rFonts w:asciiTheme="majorBidi" w:hAnsiTheme="majorBidi" w:cs="B Nazanin"/>
          <w:rtl/>
        </w:rPr>
      </w:pPr>
    </w:p>
    <w:p w:rsidR="004141AE" w:rsidRPr="00D26C72" w:rsidRDefault="004141AE" w:rsidP="00537DF6">
      <w:pPr>
        <w:spacing w:line="360" w:lineRule="auto"/>
        <w:jc w:val="both"/>
        <w:rPr>
          <w:rFonts w:asciiTheme="majorBidi" w:hAnsiTheme="majorBidi" w:cs="B Nazanin"/>
          <w:rtl/>
        </w:rPr>
      </w:pPr>
    </w:p>
    <w:p w:rsidR="004141AE" w:rsidRPr="00D26C72" w:rsidRDefault="004141AE" w:rsidP="00537DF6">
      <w:pPr>
        <w:spacing w:line="360" w:lineRule="auto"/>
        <w:jc w:val="both"/>
        <w:rPr>
          <w:rFonts w:asciiTheme="majorBidi" w:hAnsiTheme="majorBidi" w:cs="B Nazanin"/>
          <w:rtl/>
        </w:rPr>
      </w:pPr>
    </w:p>
    <w:p w:rsidR="004141AE" w:rsidRPr="00D26C72" w:rsidRDefault="004141AE" w:rsidP="00537DF6">
      <w:pPr>
        <w:spacing w:line="360" w:lineRule="auto"/>
        <w:jc w:val="both"/>
        <w:rPr>
          <w:rFonts w:asciiTheme="majorBidi" w:hAnsiTheme="majorBidi" w:cs="B Nazanin"/>
          <w:rtl/>
        </w:rPr>
      </w:pPr>
    </w:p>
    <w:tbl>
      <w:tblPr>
        <w:bidiVisual/>
        <w:tblW w:w="0" w:type="auto"/>
        <w:jc w:val="center"/>
        <w:tblLook w:val="01E0" w:firstRow="1" w:lastRow="1" w:firstColumn="1" w:lastColumn="1" w:noHBand="0" w:noVBand="0"/>
      </w:tblPr>
      <w:tblGrid>
        <w:gridCol w:w="1086"/>
        <w:gridCol w:w="560"/>
        <w:gridCol w:w="1026"/>
        <w:gridCol w:w="823"/>
        <w:gridCol w:w="918"/>
        <w:gridCol w:w="934"/>
        <w:gridCol w:w="932"/>
        <w:gridCol w:w="935"/>
        <w:gridCol w:w="938"/>
        <w:gridCol w:w="874"/>
      </w:tblGrid>
      <w:tr w:rsidR="008E3D07" w:rsidRPr="00D26C72" w:rsidTr="00C82870">
        <w:trPr>
          <w:jc w:val="center"/>
        </w:trPr>
        <w:tc>
          <w:tcPr>
            <w:tcW w:w="9365" w:type="dxa"/>
            <w:gridSpan w:val="10"/>
            <w:tcBorders>
              <w:bottom w:val="single" w:sz="4" w:space="0" w:color="auto"/>
            </w:tcBorders>
            <w:shd w:val="clear" w:color="auto" w:fill="auto"/>
            <w:vAlign w:val="center"/>
          </w:tcPr>
          <w:p w:rsidR="008E3D07" w:rsidRPr="00D26C72" w:rsidRDefault="008E3D07" w:rsidP="003233BA">
            <w:pPr>
              <w:rPr>
                <w:rFonts w:asciiTheme="majorBidi" w:eastAsia="SimSun" w:hAnsiTheme="majorBidi" w:cs="B Nazanin"/>
                <w:b/>
                <w:bCs/>
                <w:rtl/>
              </w:rPr>
            </w:pPr>
            <w:r w:rsidRPr="00D26C72">
              <w:rPr>
                <w:rFonts w:asciiTheme="majorBidi" w:eastAsia="SimSun" w:hAnsiTheme="majorBidi" w:cs="B Nazanin"/>
                <w:b/>
                <w:bCs/>
                <w:rtl/>
              </w:rPr>
              <w:t xml:space="preserve">جدول 2-1-  </w:t>
            </w:r>
            <w:r w:rsidRPr="00D26C72">
              <w:rPr>
                <w:rFonts w:asciiTheme="majorBidi" w:eastAsia="SimSun" w:hAnsiTheme="majorBidi" w:cs="B Nazanin"/>
                <w:rtl/>
              </w:rPr>
              <w:t>تجزیه واریانس اجزای عملکرد و صفات مرتبط با عملکرد در 7 رقم نخود کابلی (</w:t>
            </w:r>
            <w:r w:rsidRPr="00D26C72">
              <w:rPr>
                <w:rFonts w:asciiTheme="majorBidi" w:eastAsia="SimSun" w:hAnsiTheme="majorBidi" w:cs="B Nazanin"/>
              </w:rPr>
              <w:t>Cicer arietinum L.</w:t>
            </w:r>
            <w:r w:rsidRPr="00D26C72">
              <w:rPr>
                <w:rFonts w:asciiTheme="majorBidi" w:eastAsia="SimSun" w:hAnsiTheme="majorBidi" w:cs="B Nazanin"/>
                <w:rtl/>
              </w:rPr>
              <w:t>) تحت رژیم های مختلف آبیاری در منطقه مراغه.</w:t>
            </w:r>
            <w:r w:rsidR="003233BA" w:rsidRPr="00D26C72">
              <w:rPr>
                <w:rFonts w:asciiTheme="majorBidi" w:eastAsia="SimSun" w:hAnsiTheme="majorBidi" w:cs="B Nazanin" w:hint="cs"/>
                <w:rtl/>
              </w:rPr>
              <w:t xml:space="preserve"> </w:t>
            </w:r>
            <w:r w:rsidR="00004D6A" w:rsidRPr="00D26C72">
              <w:rPr>
                <w:rFonts w:asciiTheme="majorBidi" w:eastAsia="SimSun" w:hAnsiTheme="majorBidi" w:cs="B Nazanin" w:hint="cs"/>
                <w:szCs w:val="24"/>
                <w:rtl/>
              </w:rPr>
              <w:t>(</w:t>
            </w:r>
            <w:r w:rsidR="00004D6A" w:rsidRPr="00D26C72">
              <w:rPr>
                <w:rFonts w:asciiTheme="majorBidi" w:eastAsia="SimSun" w:hAnsiTheme="majorBidi" w:cs="B Nazanin"/>
                <w:szCs w:val="24"/>
              </w:rPr>
              <w:t>B Nazanin 11</w:t>
            </w:r>
            <w:r w:rsidR="00004D6A" w:rsidRPr="00D26C72">
              <w:rPr>
                <w:rFonts w:asciiTheme="majorBidi" w:eastAsia="SimSun" w:hAnsiTheme="majorBidi" w:cs="B Nazanin" w:hint="cs"/>
                <w:szCs w:val="24"/>
                <w:rtl/>
              </w:rPr>
              <w:t>)</w:t>
            </w:r>
          </w:p>
        </w:tc>
      </w:tr>
      <w:tr w:rsidR="008E3D07" w:rsidRPr="00D26C72" w:rsidTr="00C82870">
        <w:trPr>
          <w:jc w:val="center"/>
        </w:trPr>
        <w:tc>
          <w:tcPr>
            <w:tcW w:w="1189"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منابع تغییر</w:t>
            </w:r>
          </w:p>
        </w:tc>
        <w:tc>
          <w:tcPr>
            <w:tcW w:w="567"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درجه آزادی</w:t>
            </w:r>
          </w:p>
        </w:tc>
        <w:tc>
          <w:tcPr>
            <w:tcW w:w="1071"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تعداد غلاف در گیاه</w:t>
            </w:r>
          </w:p>
        </w:tc>
        <w:tc>
          <w:tcPr>
            <w:tcW w:w="844"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تعداد دانه در غلاف</w:t>
            </w:r>
          </w:p>
        </w:tc>
        <w:tc>
          <w:tcPr>
            <w:tcW w:w="942"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وزن 100 دانه</w:t>
            </w:r>
          </w:p>
        </w:tc>
        <w:tc>
          <w:tcPr>
            <w:tcW w:w="960"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عملکرد دانه در بوته</w:t>
            </w:r>
          </w:p>
        </w:tc>
        <w:tc>
          <w:tcPr>
            <w:tcW w:w="959"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 xml:space="preserve">عملکرد دانه </w:t>
            </w:r>
          </w:p>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w:t>
            </w:r>
            <w:r w:rsidRPr="00D26C72">
              <w:rPr>
                <w:rFonts w:asciiTheme="majorBidi" w:eastAsia="SimSun" w:hAnsiTheme="majorBidi" w:cs="B Nazanin"/>
                <w:sz w:val="18"/>
                <w:szCs w:val="18"/>
              </w:rPr>
              <w:t>Kg. ha</w:t>
            </w:r>
            <w:r w:rsidRPr="00D26C72">
              <w:rPr>
                <w:rFonts w:asciiTheme="majorBidi" w:eastAsia="SimSun" w:hAnsiTheme="majorBidi" w:cs="B Nazanin"/>
                <w:sz w:val="18"/>
                <w:szCs w:val="18"/>
                <w:vertAlign w:val="superscript"/>
              </w:rPr>
              <w:t>-1</w:t>
            </w:r>
            <w:r w:rsidRPr="00D26C72">
              <w:rPr>
                <w:rFonts w:asciiTheme="majorBidi" w:eastAsia="SimSun" w:hAnsiTheme="majorBidi" w:cs="B Nazanin"/>
                <w:sz w:val="18"/>
                <w:szCs w:val="18"/>
                <w:rtl/>
              </w:rPr>
              <w:t>)</w:t>
            </w:r>
          </w:p>
        </w:tc>
        <w:tc>
          <w:tcPr>
            <w:tcW w:w="962"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عملکرد بیولوژیک (</w:t>
            </w:r>
            <w:r w:rsidRPr="00D26C72">
              <w:rPr>
                <w:rFonts w:asciiTheme="majorBidi" w:eastAsia="SimSun" w:hAnsiTheme="majorBidi" w:cs="B Nazanin"/>
                <w:sz w:val="18"/>
                <w:szCs w:val="18"/>
              </w:rPr>
              <w:t>Kg. ha</w:t>
            </w:r>
            <w:r w:rsidRPr="00D26C72">
              <w:rPr>
                <w:rFonts w:asciiTheme="majorBidi" w:eastAsia="SimSun" w:hAnsiTheme="majorBidi" w:cs="B Nazanin"/>
                <w:sz w:val="18"/>
                <w:szCs w:val="18"/>
                <w:vertAlign w:val="superscript"/>
              </w:rPr>
              <w:t>-1</w:t>
            </w:r>
            <w:r w:rsidRPr="00D26C72">
              <w:rPr>
                <w:rFonts w:asciiTheme="majorBidi" w:eastAsia="SimSun" w:hAnsiTheme="majorBidi" w:cs="B Nazanin"/>
                <w:sz w:val="18"/>
                <w:szCs w:val="18"/>
                <w:rtl/>
              </w:rPr>
              <w:t>)</w:t>
            </w:r>
          </w:p>
        </w:tc>
        <w:tc>
          <w:tcPr>
            <w:tcW w:w="965"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شاخص برداشت</w:t>
            </w:r>
          </w:p>
        </w:tc>
        <w:tc>
          <w:tcPr>
            <w:tcW w:w="906"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سرعت پر شدن دانه (</w:t>
            </w:r>
            <w:r w:rsidRPr="00D26C72">
              <w:rPr>
                <w:rFonts w:asciiTheme="majorBidi" w:eastAsia="SimSun" w:hAnsiTheme="majorBidi" w:cs="B Nazanin"/>
                <w:sz w:val="18"/>
                <w:szCs w:val="18"/>
              </w:rPr>
              <w:t>mg. day</w:t>
            </w:r>
            <w:r w:rsidRPr="00D26C72">
              <w:rPr>
                <w:rFonts w:asciiTheme="majorBidi" w:eastAsia="SimSun" w:hAnsiTheme="majorBidi" w:cs="B Nazanin"/>
                <w:sz w:val="18"/>
                <w:szCs w:val="18"/>
                <w:vertAlign w:val="superscript"/>
              </w:rPr>
              <w:t>-1</w:t>
            </w:r>
            <w:r w:rsidRPr="00D26C72">
              <w:rPr>
                <w:rFonts w:asciiTheme="majorBidi" w:eastAsia="SimSun" w:hAnsiTheme="majorBidi" w:cs="B Nazanin"/>
                <w:sz w:val="18"/>
                <w:szCs w:val="18"/>
                <w:rtl/>
              </w:rPr>
              <w:t>)</w:t>
            </w:r>
          </w:p>
        </w:tc>
      </w:tr>
      <w:tr w:rsidR="008E3D07" w:rsidRPr="00D26C72" w:rsidTr="00C82870">
        <w:trPr>
          <w:jc w:val="center"/>
        </w:trPr>
        <w:tc>
          <w:tcPr>
            <w:tcW w:w="1189" w:type="dxa"/>
            <w:tcBorders>
              <w:top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رژیم آبیاری (</w:t>
            </w:r>
            <w:r w:rsidRPr="00D26C72">
              <w:rPr>
                <w:rFonts w:asciiTheme="majorBidi" w:eastAsia="SimSun" w:hAnsiTheme="majorBidi" w:cs="B Nazanin"/>
                <w:sz w:val="18"/>
                <w:szCs w:val="18"/>
              </w:rPr>
              <w:t>I</w:t>
            </w:r>
            <w:r w:rsidRPr="00D26C72">
              <w:rPr>
                <w:rFonts w:asciiTheme="majorBidi" w:eastAsia="SimSun" w:hAnsiTheme="majorBidi" w:cs="B Nazanin"/>
                <w:sz w:val="18"/>
                <w:szCs w:val="18"/>
                <w:rtl/>
              </w:rPr>
              <w:t>)</w:t>
            </w:r>
          </w:p>
        </w:tc>
        <w:tc>
          <w:tcPr>
            <w:tcW w:w="567" w:type="dxa"/>
            <w:tcBorders>
              <w:top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2</w:t>
            </w:r>
          </w:p>
        </w:tc>
        <w:tc>
          <w:tcPr>
            <w:tcW w:w="1071" w:type="dxa"/>
            <w:tcBorders>
              <w:top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67/787</w:t>
            </w:r>
          </w:p>
        </w:tc>
        <w:tc>
          <w:tcPr>
            <w:tcW w:w="844" w:type="dxa"/>
            <w:tcBorders>
              <w:top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201/0</w:t>
            </w:r>
          </w:p>
        </w:tc>
        <w:tc>
          <w:tcPr>
            <w:tcW w:w="942" w:type="dxa"/>
            <w:tcBorders>
              <w:top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47/106</w:t>
            </w:r>
          </w:p>
        </w:tc>
        <w:tc>
          <w:tcPr>
            <w:tcW w:w="960" w:type="dxa"/>
            <w:tcBorders>
              <w:top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73/158</w:t>
            </w:r>
          </w:p>
        </w:tc>
        <w:tc>
          <w:tcPr>
            <w:tcW w:w="959" w:type="dxa"/>
            <w:tcBorders>
              <w:top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7/3968</w:t>
            </w:r>
          </w:p>
        </w:tc>
        <w:tc>
          <w:tcPr>
            <w:tcW w:w="962" w:type="dxa"/>
            <w:tcBorders>
              <w:top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9/1946</w:t>
            </w:r>
          </w:p>
        </w:tc>
        <w:tc>
          <w:tcPr>
            <w:tcW w:w="965" w:type="dxa"/>
            <w:tcBorders>
              <w:top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75/132</w:t>
            </w:r>
          </w:p>
        </w:tc>
        <w:tc>
          <w:tcPr>
            <w:tcW w:w="906" w:type="dxa"/>
            <w:tcBorders>
              <w:top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33/16</w:t>
            </w:r>
          </w:p>
        </w:tc>
      </w:tr>
      <w:tr w:rsidR="008E3D07" w:rsidRPr="00D26C72" w:rsidTr="00C82870">
        <w:trPr>
          <w:jc w:val="center"/>
        </w:trPr>
        <w:tc>
          <w:tcPr>
            <w:tcW w:w="1189"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خطا</w:t>
            </w:r>
          </w:p>
        </w:tc>
        <w:tc>
          <w:tcPr>
            <w:tcW w:w="567"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6</w:t>
            </w:r>
          </w:p>
        </w:tc>
        <w:tc>
          <w:tcPr>
            <w:tcW w:w="1071"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31/7</w:t>
            </w:r>
          </w:p>
        </w:tc>
        <w:tc>
          <w:tcPr>
            <w:tcW w:w="844"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005/0</w:t>
            </w:r>
          </w:p>
        </w:tc>
        <w:tc>
          <w:tcPr>
            <w:tcW w:w="942"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98/1</w:t>
            </w:r>
          </w:p>
        </w:tc>
        <w:tc>
          <w:tcPr>
            <w:tcW w:w="960"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12/2</w:t>
            </w:r>
          </w:p>
        </w:tc>
        <w:tc>
          <w:tcPr>
            <w:tcW w:w="959"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07/53</w:t>
            </w:r>
          </w:p>
        </w:tc>
        <w:tc>
          <w:tcPr>
            <w:tcW w:w="962"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36/23</w:t>
            </w:r>
          </w:p>
        </w:tc>
        <w:tc>
          <w:tcPr>
            <w:tcW w:w="965"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73/16</w:t>
            </w:r>
          </w:p>
        </w:tc>
        <w:tc>
          <w:tcPr>
            <w:tcW w:w="906"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41/0</w:t>
            </w:r>
          </w:p>
        </w:tc>
      </w:tr>
      <w:tr w:rsidR="008E3D07" w:rsidRPr="00D26C72" w:rsidTr="00C82870">
        <w:trPr>
          <w:jc w:val="center"/>
        </w:trPr>
        <w:tc>
          <w:tcPr>
            <w:tcW w:w="1189"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رقم (</w:t>
            </w:r>
            <w:r w:rsidRPr="00D26C72">
              <w:rPr>
                <w:rFonts w:asciiTheme="majorBidi" w:eastAsia="SimSun" w:hAnsiTheme="majorBidi" w:cs="B Nazanin"/>
                <w:sz w:val="18"/>
                <w:szCs w:val="18"/>
              </w:rPr>
              <w:t>C</w:t>
            </w:r>
            <w:r w:rsidRPr="00D26C72">
              <w:rPr>
                <w:rFonts w:asciiTheme="majorBidi" w:eastAsia="SimSun" w:hAnsiTheme="majorBidi" w:cs="B Nazanin"/>
                <w:sz w:val="18"/>
                <w:szCs w:val="18"/>
                <w:rtl/>
              </w:rPr>
              <w:t>)</w:t>
            </w:r>
          </w:p>
        </w:tc>
        <w:tc>
          <w:tcPr>
            <w:tcW w:w="567"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6</w:t>
            </w:r>
          </w:p>
        </w:tc>
        <w:tc>
          <w:tcPr>
            <w:tcW w:w="1071"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57/52</w:t>
            </w:r>
          </w:p>
        </w:tc>
        <w:tc>
          <w:tcPr>
            <w:tcW w:w="844"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046/0</w:t>
            </w:r>
          </w:p>
        </w:tc>
        <w:tc>
          <w:tcPr>
            <w:tcW w:w="942"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96/53</w:t>
            </w:r>
          </w:p>
        </w:tc>
        <w:tc>
          <w:tcPr>
            <w:tcW w:w="960"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75/4</w:t>
            </w:r>
          </w:p>
        </w:tc>
        <w:tc>
          <w:tcPr>
            <w:tcW w:w="959"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6/1187</w:t>
            </w:r>
          </w:p>
        </w:tc>
        <w:tc>
          <w:tcPr>
            <w:tcW w:w="962"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59/299</w:t>
            </w:r>
          </w:p>
        </w:tc>
        <w:tc>
          <w:tcPr>
            <w:tcW w:w="965"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47/187</w:t>
            </w:r>
          </w:p>
        </w:tc>
        <w:tc>
          <w:tcPr>
            <w:tcW w:w="906"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15/2</w:t>
            </w:r>
          </w:p>
        </w:tc>
      </w:tr>
      <w:tr w:rsidR="008E3D07" w:rsidRPr="00D26C72" w:rsidTr="00C82870">
        <w:trPr>
          <w:jc w:val="center"/>
        </w:trPr>
        <w:tc>
          <w:tcPr>
            <w:tcW w:w="1189" w:type="dxa"/>
            <w:shd w:val="clear" w:color="auto" w:fill="auto"/>
            <w:vAlign w:val="center"/>
          </w:tcPr>
          <w:p w:rsidR="008E3D07" w:rsidRPr="00D26C72" w:rsidRDefault="008E3D07" w:rsidP="00C82870">
            <w:pPr>
              <w:jc w:val="center"/>
              <w:rPr>
                <w:rFonts w:asciiTheme="majorBidi" w:eastAsia="SimSun" w:hAnsiTheme="majorBidi" w:cs="B Nazanin"/>
                <w:sz w:val="18"/>
                <w:szCs w:val="18"/>
              </w:rPr>
            </w:pPr>
            <w:r w:rsidRPr="00D26C72">
              <w:rPr>
                <w:rFonts w:asciiTheme="majorBidi" w:eastAsia="SimSun" w:hAnsiTheme="majorBidi" w:cs="B Nazanin"/>
                <w:sz w:val="18"/>
                <w:szCs w:val="18"/>
              </w:rPr>
              <w:t>I×C</w:t>
            </w:r>
          </w:p>
        </w:tc>
        <w:tc>
          <w:tcPr>
            <w:tcW w:w="567"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12</w:t>
            </w:r>
          </w:p>
        </w:tc>
        <w:tc>
          <w:tcPr>
            <w:tcW w:w="1071"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Pr>
              <w:t>ns</w:t>
            </w:r>
            <w:r w:rsidRPr="00D26C72">
              <w:rPr>
                <w:rFonts w:asciiTheme="majorBidi" w:eastAsia="SimSun" w:hAnsiTheme="majorBidi" w:cs="B Nazanin"/>
                <w:sz w:val="18"/>
                <w:szCs w:val="18"/>
                <w:rtl/>
              </w:rPr>
              <w:t>66/16</w:t>
            </w:r>
          </w:p>
        </w:tc>
        <w:tc>
          <w:tcPr>
            <w:tcW w:w="844"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017/0</w:t>
            </w:r>
          </w:p>
        </w:tc>
        <w:tc>
          <w:tcPr>
            <w:tcW w:w="942"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Pr>
              <w:t>ns</w:t>
            </w:r>
            <w:r w:rsidRPr="00D26C72">
              <w:rPr>
                <w:rFonts w:asciiTheme="majorBidi" w:eastAsia="SimSun" w:hAnsiTheme="majorBidi" w:cs="B Nazanin"/>
                <w:sz w:val="18"/>
                <w:szCs w:val="18"/>
                <w:rtl/>
              </w:rPr>
              <w:t>74/7</w:t>
            </w:r>
          </w:p>
        </w:tc>
        <w:tc>
          <w:tcPr>
            <w:tcW w:w="960"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Pr>
              <w:t>ns</w:t>
            </w:r>
            <w:r w:rsidRPr="00D26C72">
              <w:rPr>
                <w:rFonts w:asciiTheme="majorBidi" w:eastAsia="SimSun" w:hAnsiTheme="majorBidi" w:cs="B Nazanin"/>
                <w:sz w:val="18"/>
                <w:szCs w:val="18"/>
                <w:rtl/>
              </w:rPr>
              <w:t>62/2</w:t>
            </w:r>
          </w:p>
        </w:tc>
        <w:tc>
          <w:tcPr>
            <w:tcW w:w="959"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Pr>
              <w:t>ns</w:t>
            </w:r>
            <w:r w:rsidRPr="00D26C72">
              <w:rPr>
                <w:rFonts w:asciiTheme="majorBidi" w:eastAsia="SimSun" w:hAnsiTheme="majorBidi" w:cs="B Nazanin"/>
                <w:sz w:val="18"/>
                <w:szCs w:val="18"/>
                <w:rtl/>
              </w:rPr>
              <w:t>56/6</w:t>
            </w:r>
          </w:p>
        </w:tc>
        <w:tc>
          <w:tcPr>
            <w:tcW w:w="962"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61/98</w:t>
            </w:r>
          </w:p>
        </w:tc>
        <w:tc>
          <w:tcPr>
            <w:tcW w:w="965"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52/128</w:t>
            </w:r>
          </w:p>
        </w:tc>
        <w:tc>
          <w:tcPr>
            <w:tcW w:w="906" w:type="dxa"/>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Pr>
              <w:t>ns</w:t>
            </w:r>
            <w:r w:rsidRPr="00D26C72">
              <w:rPr>
                <w:rFonts w:asciiTheme="majorBidi" w:eastAsia="SimSun" w:hAnsiTheme="majorBidi" w:cs="B Nazanin"/>
                <w:sz w:val="18"/>
                <w:szCs w:val="18"/>
                <w:rtl/>
              </w:rPr>
              <w:t>46/0</w:t>
            </w:r>
          </w:p>
        </w:tc>
      </w:tr>
      <w:tr w:rsidR="008E3D07" w:rsidRPr="00D26C72" w:rsidTr="00C82870">
        <w:trPr>
          <w:jc w:val="center"/>
        </w:trPr>
        <w:tc>
          <w:tcPr>
            <w:tcW w:w="1189" w:type="dxa"/>
            <w:tcBorders>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خطا</w:t>
            </w:r>
          </w:p>
        </w:tc>
        <w:tc>
          <w:tcPr>
            <w:tcW w:w="567" w:type="dxa"/>
            <w:tcBorders>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36</w:t>
            </w:r>
          </w:p>
        </w:tc>
        <w:tc>
          <w:tcPr>
            <w:tcW w:w="1071" w:type="dxa"/>
            <w:tcBorders>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85/21</w:t>
            </w:r>
          </w:p>
        </w:tc>
        <w:tc>
          <w:tcPr>
            <w:tcW w:w="844" w:type="dxa"/>
            <w:tcBorders>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004/0</w:t>
            </w:r>
          </w:p>
        </w:tc>
        <w:tc>
          <w:tcPr>
            <w:tcW w:w="942" w:type="dxa"/>
            <w:tcBorders>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12/3</w:t>
            </w:r>
          </w:p>
        </w:tc>
        <w:tc>
          <w:tcPr>
            <w:tcW w:w="960" w:type="dxa"/>
            <w:tcBorders>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80/2</w:t>
            </w:r>
          </w:p>
        </w:tc>
        <w:tc>
          <w:tcPr>
            <w:tcW w:w="959" w:type="dxa"/>
            <w:tcBorders>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21/70</w:t>
            </w:r>
          </w:p>
        </w:tc>
        <w:tc>
          <w:tcPr>
            <w:tcW w:w="962" w:type="dxa"/>
            <w:tcBorders>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42/37</w:t>
            </w:r>
          </w:p>
        </w:tc>
        <w:tc>
          <w:tcPr>
            <w:tcW w:w="965" w:type="dxa"/>
            <w:tcBorders>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37/48</w:t>
            </w:r>
          </w:p>
        </w:tc>
        <w:tc>
          <w:tcPr>
            <w:tcW w:w="906" w:type="dxa"/>
            <w:tcBorders>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37/0</w:t>
            </w:r>
          </w:p>
        </w:tc>
      </w:tr>
      <w:tr w:rsidR="008E3D07" w:rsidRPr="00D26C72" w:rsidTr="00C82870">
        <w:trPr>
          <w:jc w:val="center"/>
        </w:trPr>
        <w:tc>
          <w:tcPr>
            <w:tcW w:w="1756" w:type="dxa"/>
            <w:gridSpan w:val="2"/>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ضریب تغییرات%</w:t>
            </w:r>
          </w:p>
        </w:tc>
        <w:tc>
          <w:tcPr>
            <w:tcW w:w="1071"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46/25</w:t>
            </w:r>
          </w:p>
        </w:tc>
        <w:tc>
          <w:tcPr>
            <w:tcW w:w="844"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54/4</w:t>
            </w:r>
          </w:p>
        </w:tc>
        <w:tc>
          <w:tcPr>
            <w:tcW w:w="942"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33/5</w:t>
            </w:r>
          </w:p>
        </w:tc>
        <w:tc>
          <w:tcPr>
            <w:tcW w:w="960"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46/23</w:t>
            </w:r>
          </w:p>
        </w:tc>
        <w:tc>
          <w:tcPr>
            <w:tcW w:w="959"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61/22</w:t>
            </w:r>
          </w:p>
        </w:tc>
        <w:tc>
          <w:tcPr>
            <w:tcW w:w="962"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34/18</w:t>
            </w:r>
          </w:p>
        </w:tc>
        <w:tc>
          <w:tcPr>
            <w:tcW w:w="965"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60/15</w:t>
            </w:r>
          </w:p>
        </w:tc>
        <w:tc>
          <w:tcPr>
            <w:tcW w:w="906" w:type="dxa"/>
            <w:tcBorders>
              <w:top w:val="single" w:sz="4" w:space="0" w:color="auto"/>
              <w:bottom w:val="single" w:sz="4" w:space="0" w:color="auto"/>
            </w:tcBorders>
            <w:shd w:val="clear" w:color="auto" w:fill="auto"/>
            <w:vAlign w:val="center"/>
          </w:tcPr>
          <w:p w:rsidR="008E3D07" w:rsidRPr="00D26C72" w:rsidRDefault="008E3D07" w:rsidP="00C82870">
            <w:pPr>
              <w:jc w:val="center"/>
              <w:rPr>
                <w:rFonts w:asciiTheme="majorBidi" w:eastAsia="SimSun" w:hAnsiTheme="majorBidi" w:cs="B Nazanin"/>
                <w:sz w:val="18"/>
                <w:szCs w:val="18"/>
                <w:rtl/>
              </w:rPr>
            </w:pPr>
            <w:r w:rsidRPr="00D26C72">
              <w:rPr>
                <w:rFonts w:asciiTheme="majorBidi" w:eastAsia="SimSun" w:hAnsiTheme="majorBidi" w:cs="B Nazanin"/>
                <w:sz w:val="18"/>
                <w:szCs w:val="18"/>
                <w:rtl/>
              </w:rPr>
              <w:t>74/5</w:t>
            </w:r>
          </w:p>
        </w:tc>
      </w:tr>
      <w:tr w:rsidR="008E3D07" w:rsidRPr="00D26C72" w:rsidTr="00C82870">
        <w:trPr>
          <w:jc w:val="center"/>
        </w:trPr>
        <w:tc>
          <w:tcPr>
            <w:tcW w:w="9365" w:type="dxa"/>
            <w:gridSpan w:val="10"/>
            <w:tcBorders>
              <w:top w:val="single" w:sz="4" w:space="0" w:color="auto"/>
            </w:tcBorders>
            <w:shd w:val="clear" w:color="auto" w:fill="auto"/>
            <w:vAlign w:val="center"/>
          </w:tcPr>
          <w:p w:rsidR="008E3D07" w:rsidRPr="00D26C72" w:rsidRDefault="008E3D07" w:rsidP="00C82870">
            <w:pPr>
              <w:rPr>
                <w:rFonts w:asciiTheme="majorBidi" w:eastAsia="SimSun" w:hAnsiTheme="majorBidi" w:cs="B Nazanin"/>
                <w:sz w:val="18"/>
                <w:szCs w:val="18"/>
                <w:rtl/>
              </w:rPr>
            </w:pP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 xml:space="preserve">معنی داری در سطح آماری یک درصد، </w:t>
            </w:r>
            <w:r w:rsidRPr="00D26C72">
              <w:rPr>
                <w:rFonts w:asciiTheme="majorBidi" w:eastAsia="SimSun" w:hAnsiTheme="majorBidi" w:cs="B Nazanin"/>
                <w:sz w:val="18"/>
                <w:szCs w:val="18"/>
                <w:vertAlign w:val="superscript"/>
                <w:rtl/>
              </w:rPr>
              <w:t>*</w:t>
            </w:r>
            <w:r w:rsidRPr="00D26C72">
              <w:rPr>
                <w:rFonts w:asciiTheme="majorBidi" w:eastAsia="SimSun" w:hAnsiTheme="majorBidi" w:cs="B Nazanin"/>
                <w:sz w:val="18"/>
                <w:szCs w:val="18"/>
                <w:rtl/>
              </w:rPr>
              <w:t xml:space="preserve"> معنی داری در سطح آماری پنج درصد و </w:t>
            </w:r>
            <w:r w:rsidRPr="00D26C72">
              <w:rPr>
                <w:rFonts w:asciiTheme="majorBidi" w:eastAsia="SimSun" w:hAnsiTheme="majorBidi" w:cs="B Nazanin"/>
                <w:sz w:val="18"/>
                <w:szCs w:val="18"/>
                <w:vertAlign w:val="superscript"/>
              </w:rPr>
              <w:t>ns</w:t>
            </w:r>
            <w:r w:rsidRPr="00D26C72">
              <w:rPr>
                <w:rFonts w:asciiTheme="majorBidi" w:eastAsia="SimSun" w:hAnsiTheme="majorBidi" w:cs="B Nazanin"/>
                <w:sz w:val="18"/>
                <w:szCs w:val="18"/>
                <w:rtl/>
              </w:rPr>
              <w:t xml:space="preserve"> از لحاظ آماری غیر معنی دار.</w:t>
            </w:r>
          </w:p>
        </w:tc>
      </w:tr>
    </w:tbl>
    <w:p w:rsidR="00537DF6" w:rsidRPr="00D26C72" w:rsidRDefault="00F14359" w:rsidP="00537DF6">
      <w:pPr>
        <w:spacing w:line="360" w:lineRule="auto"/>
        <w:jc w:val="both"/>
        <w:rPr>
          <w:rFonts w:asciiTheme="majorBidi" w:hAnsiTheme="majorBidi" w:cs="B Nazanin"/>
          <w:b/>
          <w:bCs/>
          <w:rtl/>
        </w:rPr>
      </w:pPr>
      <w:r w:rsidRPr="00D26C72">
        <w:rPr>
          <w:rFonts w:asciiTheme="majorBidi" w:hAnsiTheme="majorBidi" w:cs="B Nazanin" w:hint="cs"/>
          <w:b/>
          <w:bCs/>
          <w:rtl/>
        </w:rPr>
        <w:t>توجه: "خطوط میانی غیر ضرور و حاشیه ای در جدول محو شود"</w:t>
      </w:r>
    </w:p>
    <w:p w:rsidR="00537DF6" w:rsidRPr="00D26C72" w:rsidRDefault="001E56EA" w:rsidP="00537DF6">
      <w:pPr>
        <w:spacing w:line="360" w:lineRule="auto"/>
        <w:jc w:val="center"/>
        <w:rPr>
          <w:rFonts w:asciiTheme="majorBidi" w:hAnsiTheme="majorBidi" w:cs="B Nazanin"/>
          <w:rtl/>
        </w:rPr>
      </w:pPr>
      <w:r w:rsidRPr="00D26C72">
        <w:rPr>
          <w:rFonts w:asciiTheme="majorBidi" w:eastAsia="SimSun" w:hAnsiTheme="majorBidi" w:cs="B Nazanin"/>
          <w:noProof/>
        </w:rPr>
        <w:drawing>
          <wp:inline distT="0" distB="0" distL="0" distR="0">
            <wp:extent cx="5029200" cy="2657475"/>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37DF6" w:rsidRPr="00D26C72" w:rsidRDefault="00537DF6" w:rsidP="001E56EA">
      <w:pPr>
        <w:spacing w:line="360" w:lineRule="auto"/>
        <w:jc w:val="center"/>
        <w:rPr>
          <w:rFonts w:asciiTheme="majorBidi" w:hAnsiTheme="majorBidi" w:cs="B Nazanin"/>
          <w:rtl/>
        </w:rPr>
      </w:pPr>
      <w:r w:rsidRPr="00D26C72">
        <w:rPr>
          <w:rFonts w:asciiTheme="majorBidi" w:hAnsiTheme="majorBidi" w:cs="B Nazanin"/>
          <w:b/>
          <w:bCs/>
          <w:rtl/>
        </w:rPr>
        <w:t>شكل 2-1</w:t>
      </w:r>
      <w:r w:rsidRPr="00D26C72">
        <w:rPr>
          <w:rFonts w:asciiTheme="majorBidi" w:hAnsiTheme="majorBidi" w:cs="B Nazanin"/>
          <w:rtl/>
        </w:rPr>
        <w:t xml:space="preserve">. </w:t>
      </w:r>
      <w:r w:rsidR="001E56EA" w:rsidRPr="00D26C72">
        <w:rPr>
          <w:rFonts w:asciiTheme="majorBidi" w:eastAsia="SimSun" w:hAnsiTheme="majorBidi" w:cs="B Nazanin"/>
          <w:szCs w:val="24"/>
          <w:rtl/>
        </w:rPr>
        <w:t>بررسی تعداد غلاف در بوته تحت رژیم های رطوبتی مختلف</w:t>
      </w:r>
      <w:r w:rsidR="00C82870" w:rsidRPr="00D26C72">
        <w:rPr>
          <w:rFonts w:asciiTheme="majorBidi" w:eastAsia="SimSun" w:hAnsiTheme="majorBidi" w:cs="B Nazanin" w:hint="cs"/>
          <w:szCs w:val="24"/>
          <w:rtl/>
        </w:rPr>
        <w:t xml:space="preserve"> (</w:t>
      </w:r>
      <w:r w:rsidR="00C82870" w:rsidRPr="00D26C72">
        <w:rPr>
          <w:rFonts w:asciiTheme="majorBidi" w:eastAsia="SimSun" w:hAnsiTheme="majorBidi" w:cs="B Nazanin"/>
          <w:szCs w:val="24"/>
        </w:rPr>
        <w:t>B Nazanin 11</w:t>
      </w:r>
      <w:r w:rsidR="00C82870" w:rsidRPr="00D26C72">
        <w:rPr>
          <w:rFonts w:asciiTheme="majorBidi" w:eastAsia="SimSun" w:hAnsiTheme="majorBidi" w:cs="B Nazanin" w:hint="cs"/>
          <w:szCs w:val="24"/>
          <w:rtl/>
        </w:rPr>
        <w:t>)</w:t>
      </w:r>
    </w:p>
    <w:p w:rsidR="00004D6A" w:rsidRPr="00D26C72" w:rsidRDefault="003233BA" w:rsidP="00537DF6">
      <w:pPr>
        <w:spacing w:line="360" w:lineRule="auto"/>
        <w:jc w:val="center"/>
        <w:rPr>
          <w:rFonts w:asciiTheme="majorBidi" w:hAnsiTheme="majorBidi" w:cs="B Nazanin"/>
          <w:b/>
          <w:bCs/>
          <w:rtl/>
        </w:rPr>
      </w:pPr>
      <w:r w:rsidRPr="00D26C72">
        <w:rPr>
          <w:rFonts w:asciiTheme="majorBidi" w:hAnsiTheme="majorBidi" w:cs="B Nazanin"/>
          <w:b/>
          <w:bCs/>
          <w:rtl/>
        </w:rPr>
        <w:t xml:space="preserve">"محورها </w:t>
      </w:r>
      <w:r w:rsidRPr="00D26C72">
        <w:rPr>
          <w:rFonts w:asciiTheme="majorBidi" w:hAnsiTheme="majorBidi" w:cs="B Nazanin"/>
          <w:b/>
          <w:bCs/>
        </w:rPr>
        <w:t>X</w:t>
      </w:r>
      <w:r w:rsidRPr="00D26C72">
        <w:rPr>
          <w:rFonts w:asciiTheme="majorBidi" w:hAnsiTheme="majorBidi" w:cs="B Nazanin"/>
          <w:b/>
          <w:bCs/>
          <w:rtl/>
        </w:rPr>
        <w:t xml:space="preserve"> و </w:t>
      </w:r>
      <w:r w:rsidRPr="00D26C72">
        <w:rPr>
          <w:rFonts w:asciiTheme="majorBidi" w:hAnsiTheme="majorBidi" w:cs="B Nazanin"/>
          <w:b/>
          <w:bCs/>
        </w:rPr>
        <w:t>Y</w:t>
      </w:r>
      <w:r w:rsidRPr="00D26C72">
        <w:rPr>
          <w:rFonts w:asciiTheme="majorBidi" w:hAnsiTheme="majorBidi" w:cs="B Nazanin"/>
          <w:b/>
          <w:bCs/>
          <w:rtl/>
        </w:rPr>
        <w:t xml:space="preserve"> به فارسی باشند</w:t>
      </w:r>
      <w:r w:rsidRPr="00D26C72">
        <w:rPr>
          <w:rFonts w:asciiTheme="majorBidi" w:hAnsiTheme="majorBidi" w:cs="B Nazanin" w:hint="cs"/>
          <w:b/>
          <w:bCs/>
          <w:rtl/>
        </w:rPr>
        <w:t xml:space="preserve"> و با فونت</w:t>
      </w:r>
      <w:r w:rsidRPr="00D26C72">
        <w:rPr>
          <w:rFonts w:asciiTheme="majorBidi" w:hAnsiTheme="majorBidi" w:cs="B Nazanin"/>
          <w:b/>
          <w:bCs/>
        </w:rPr>
        <w:t>B</w:t>
      </w:r>
      <w:r w:rsidRPr="00D26C72">
        <w:rPr>
          <w:rFonts w:asciiTheme="majorBidi" w:hAnsiTheme="majorBidi" w:cs="B Nazanin" w:hint="cs"/>
          <w:b/>
          <w:bCs/>
          <w:rtl/>
        </w:rPr>
        <w:t xml:space="preserve"> نازنین نگارش شوند </w:t>
      </w:r>
      <w:r w:rsidRPr="00D26C72">
        <w:rPr>
          <w:rFonts w:asciiTheme="majorBidi" w:hAnsiTheme="majorBidi" w:cs="B Nazanin"/>
          <w:b/>
          <w:bCs/>
          <w:rtl/>
        </w:rPr>
        <w:t xml:space="preserve"> "</w:t>
      </w:r>
    </w:p>
    <w:p w:rsidR="00004D6A" w:rsidRPr="00D26C72" w:rsidRDefault="00004D6A">
      <w:pPr>
        <w:bidi w:val="0"/>
        <w:rPr>
          <w:rFonts w:asciiTheme="majorBidi" w:hAnsiTheme="majorBidi" w:cs="B Nazanin"/>
          <w:b/>
          <w:bCs/>
          <w:rtl/>
        </w:rPr>
      </w:pPr>
      <w:r w:rsidRPr="00D26C72">
        <w:rPr>
          <w:rFonts w:asciiTheme="majorBidi" w:hAnsiTheme="majorBidi" w:cs="B Nazanin"/>
          <w:b/>
          <w:bCs/>
          <w:rtl/>
        </w:rPr>
        <w:br w:type="page"/>
      </w:r>
    </w:p>
    <w:p w:rsidR="00537DF6" w:rsidRPr="00D26C72" w:rsidRDefault="00537DF6" w:rsidP="00537DF6">
      <w:pPr>
        <w:spacing w:line="360" w:lineRule="auto"/>
        <w:jc w:val="center"/>
        <w:rPr>
          <w:rFonts w:asciiTheme="majorBidi" w:hAnsiTheme="majorBidi" w:cs="B Nazanin"/>
          <w:b/>
          <w:bCs/>
          <w:rtl/>
        </w:rPr>
      </w:pPr>
    </w:p>
    <w:p w:rsidR="00537DF6" w:rsidRPr="00D26C72" w:rsidRDefault="004141AE" w:rsidP="00537DF6">
      <w:pPr>
        <w:numPr>
          <w:ilvl w:val="1"/>
          <w:numId w:val="3"/>
        </w:numPr>
        <w:spacing w:after="0" w:line="360" w:lineRule="auto"/>
        <w:rPr>
          <w:rFonts w:asciiTheme="majorBidi" w:hAnsiTheme="majorBidi" w:cs="B Nazanin"/>
          <w:b/>
          <w:bCs/>
          <w:rtl/>
        </w:rPr>
      </w:pPr>
      <w:r w:rsidRPr="00D26C72">
        <w:rPr>
          <w:rFonts w:asciiTheme="majorBidi" w:hAnsiTheme="majorBidi" w:cs="B Nazanin" w:hint="cs"/>
          <w:b/>
          <w:bCs/>
          <w:rtl/>
        </w:rPr>
        <w:t xml:space="preserve">استناد دهی درون متن </w:t>
      </w:r>
    </w:p>
    <w:p w:rsidR="00234F12" w:rsidRPr="00D26C72" w:rsidRDefault="00537DF6" w:rsidP="00A725F4">
      <w:pPr>
        <w:spacing w:line="360" w:lineRule="auto"/>
        <w:jc w:val="lowKashida"/>
        <w:rPr>
          <w:rFonts w:asciiTheme="majorBidi" w:hAnsiTheme="majorBidi" w:cs="B Nazanin"/>
          <w:rtl/>
        </w:rPr>
      </w:pPr>
      <w:r w:rsidRPr="00D26C72">
        <w:rPr>
          <w:rFonts w:asciiTheme="majorBidi" w:hAnsiTheme="majorBidi" w:cs="B Nazanin"/>
          <w:rtl/>
        </w:rPr>
        <w:tab/>
        <w:t>نويسنده بايد مراجع و ماخذي را كه در رابطه با زمينه يا متن  رساله مورد استفاده قرار داده است، اعم از كتب، م</w:t>
      </w:r>
      <w:r w:rsidR="00A725F4" w:rsidRPr="00D26C72">
        <w:rPr>
          <w:rFonts w:asciiTheme="majorBidi" w:hAnsiTheme="majorBidi" w:cs="B Nazanin"/>
          <w:rtl/>
        </w:rPr>
        <w:t xml:space="preserve">جلات و مصاحبه ها را ذكر نمايد. </w:t>
      </w:r>
      <w:r w:rsidRPr="00D26C72">
        <w:rPr>
          <w:rFonts w:asciiTheme="majorBidi" w:hAnsiTheme="majorBidi" w:cs="B Nazanin"/>
          <w:rtl/>
        </w:rPr>
        <w:t xml:space="preserve">براي رجوع به مقالات در متن پايان نامه از علامت </w:t>
      </w:r>
      <w:r w:rsidR="00A725F4" w:rsidRPr="00D26C72">
        <w:rPr>
          <w:rFonts w:asciiTheme="majorBidi" w:hAnsiTheme="majorBidi" w:cs="B Nazanin"/>
          <w:rtl/>
        </w:rPr>
        <w:t>پرانتز</w:t>
      </w:r>
      <w:r w:rsidRPr="00D26C72">
        <w:rPr>
          <w:rFonts w:asciiTheme="majorBidi" w:hAnsiTheme="majorBidi" w:cs="B Nazanin"/>
          <w:rtl/>
        </w:rPr>
        <w:t xml:space="preserve"> ،</w:t>
      </w:r>
      <w:r w:rsidR="00A725F4" w:rsidRPr="00D26C72">
        <w:rPr>
          <w:rFonts w:asciiTheme="majorBidi" w:hAnsiTheme="majorBidi" w:cs="B Nazanin"/>
          <w:rtl/>
        </w:rPr>
        <w:t xml:space="preserve">() </w:t>
      </w:r>
      <w:r w:rsidRPr="00D26C72">
        <w:rPr>
          <w:rFonts w:asciiTheme="majorBidi" w:hAnsiTheme="majorBidi" w:cs="B Nazanin"/>
          <w:rtl/>
        </w:rPr>
        <w:t>، استفاده مي شود</w:t>
      </w:r>
      <w:r w:rsidR="00A725F4" w:rsidRPr="00D26C72">
        <w:rPr>
          <w:rFonts w:asciiTheme="majorBidi" w:hAnsiTheme="majorBidi" w:cs="B Nazanin"/>
          <w:rtl/>
        </w:rPr>
        <w:t xml:space="preserve"> و نام خانوادگی نویسنده و سال انتشار در ذکر گردد.</w:t>
      </w:r>
    </w:p>
    <w:p w:rsidR="00CC1055" w:rsidRPr="00CC1055" w:rsidRDefault="00A725F4" w:rsidP="00CC1055">
      <w:pPr>
        <w:spacing w:line="360" w:lineRule="auto"/>
        <w:jc w:val="lowKashida"/>
        <w:rPr>
          <w:rFonts w:ascii="Georgia-Bold" w:hAnsi="Georgia-Bold" w:cs="B Nazanin"/>
          <w:color w:val="000000"/>
        </w:rPr>
      </w:pPr>
      <w:r w:rsidRPr="00D26C72">
        <w:rPr>
          <w:rFonts w:asciiTheme="majorBidi" w:hAnsiTheme="majorBidi" w:cs="B Nazanin"/>
          <w:rtl/>
        </w:rPr>
        <w:t xml:space="preserve"> </w:t>
      </w:r>
      <w:r w:rsidR="00CC1055" w:rsidRPr="00CC1055">
        <w:rPr>
          <w:rFonts w:ascii="Georgia-Bold" w:hAnsi="Georgia-Bold" w:cs="B Nazanin" w:hint="cs"/>
          <w:color w:val="000000"/>
          <w:rtl/>
        </w:rPr>
        <w:t>برای استناد دهی درون متنی به یک مقاله مجله به ترتیب، نام خانوادگي نويسنده، ويرگول، سال انتشار ، در داخل پرانتز ذکر می</w:t>
      </w:r>
      <w:r w:rsidR="00CC1055" w:rsidRPr="00CC1055">
        <w:rPr>
          <w:rFonts w:ascii="Georgia-Bold" w:hAnsi="Georgia-Bold" w:cs="B Nazanin" w:hint="cs"/>
          <w:color w:val="000000"/>
          <w:rtl/>
        </w:rPr>
        <w:softHyphen/>
        <w:t xml:space="preserve">شود. برای نمونه: (احمدی و عزتی، 1395) </w:t>
      </w:r>
    </w:p>
    <w:p w:rsidR="00CC1055" w:rsidRDefault="00CC1055" w:rsidP="00CC1055">
      <w:pPr>
        <w:spacing w:line="360" w:lineRule="auto"/>
        <w:jc w:val="lowKashida"/>
        <w:rPr>
          <w:rFonts w:ascii="Times New Roman" w:hAnsi="Times New Roman" w:cs="B Nazanin"/>
          <w:rtl/>
        </w:rPr>
      </w:pPr>
      <w:r w:rsidRPr="00CC1055">
        <w:rPr>
          <w:rFonts w:ascii="Georgia-Bold" w:hAnsi="Georgia-Bold" w:cs="B Nazanin" w:hint="cs"/>
          <w:color w:val="000000"/>
          <w:rtl/>
        </w:rPr>
        <w:t>اگر تعداد مؤلفان بيش از دو نفر باشند، تنها نام خانوادگي نويسنده اول ذکر شده و از عبارت "و همکاران" استفاده مي‌شود. برای نمونه: (احمدی و همکاران، 1395)</w:t>
      </w:r>
      <w:r>
        <w:rPr>
          <w:rFonts w:ascii="Georgia-Bold" w:hAnsi="Georgia-Bold" w:cs="B Nazanin" w:hint="cs"/>
          <w:color w:val="000000"/>
          <w:rtl/>
        </w:rPr>
        <w:t xml:space="preserve">. </w:t>
      </w:r>
      <w:r w:rsidRPr="00D26C72">
        <w:rPr>
          <w:rFonts w:asciiTheme="majorBidi" w:hAnsiTheme="majorBidi" w:cs="B Nazanin"/>
          <w:rtl/>
        </w:rPr>
        <w:t>در انگلیسی از عبارت "</w:t>
      </w:r>
      <w:r w:rsidRPr="00D26C72">
        <w:rPr>
          <w:rFonts w:asciiTheme="majorBidi" w:hAnsiTheme="majorBidi" w:cs="B Nazanin"/>
        </w:rPr>
        <w:t>et al</w:t>
      </w:r>
      <w:r w:rsidRPr="00D26C72">
        <w:rPr>
          <w:rFonts w:asciiTheme="majorBidi" w:hAnsiTheme="majorBidi" w:cs="B Nazanin"/>
          <w:rtl/>
        </w:rPr>
        <w:t>" استفاده می گردد</w:t>
      </w:r>
      <w:r w:rsidRPr="00D26C72">
        <w:rPr>
          <w:rFonts w:asciiTheme="majorBidi" w:hAnsiTheme="majorBidi" w:cs="B Nazanin" w:hint="cs"/>
          <w:rtl/>
        </w:rPr>
        <w:t xml:space="preserve"> که با نقطه و ویرگول و سال ادامه خواهد یافت</w:t>
      </w:r>
      <w:r w:rsidRPr="00D26C72">
        <w:rPr>
          <w:rFonts w:asciiTheme="majorBidi" w:hAnsiTheme="majorBidi" w:cs="B Nazanin"/>
          <w:rtl/>
        </w:rPr>
        <w:t>.</w:t>
      </w:r>
      <w:r>
        <w:rPr>
          <w:rFonts w:asciiTheme="majorBidi" w:hAnsiTheme="majorBidi" w:cs="B Nazanin" w:hint="cs"/>
          <w:rtl/>
        </w:rPr>
        <w:t xml:space="preserve"> </w:t>
      </w:r>
    </w:p>
    <w:p w:rsidR="00CC1055" w:rsidRPr="00CC1055" w:rsidRDefault="00CC1055" w:rsidP="00CC1055">
      <w:pPr>
        <w:spacing w:line="360" w:lineRule="auto"/>
        <w:jc w:val="lowKashida"/>
        <w:rPr>
          <w:rFonts w:ascii="Times New Roman" w:hAnsi="Times New Roman" w:cs="B Nazanin"/>
        </w:rPr>
      </w:pPr>
      <w:r w:rsidRPr="00CC1055">
        <w:rPr>
          <w:rFonts w:ascii="Times New Roman" w:hAnsi="Times New Roman" w:cs="B Nazanin" w:hint="cs"/>
          <w:rtl/>
        </w:rPr>
        <w:t>روش ارجاع به منابع انگلیسی با ذکر نام مولف و سال به انگلیسی ذکر خواهد شد نظیر  (</w:t>
      </w:r>
      <w:r w:rsidRPr="00CC1055">
        <w:rPr>
          <w:rFonts w:ascii="Times New Roman" w:hAnsi="Times New Roman" w:cs="B Nazanin"/>
        </w:rPr>
        <w:t>FAO, 2015</w:t>
      </w:r>
      <w:r w:rsidRPr="00CC1055">
        <w:rPr>
          <w:rFonts w:ascii="Times New Roman" w:hAnsi="Times New Roman" w:cs="B Nazanin" w:hint="cs"/>
          <w:rtl/>
        </w:rPr>
        <w:t>)،  (</w:t>
      </w:r>
      <w:r w:rsidRPr="00CC1055">
        <w:rPr>
          <w:rFonts w:ascii="Times New Roman" w:hAnsi="Times New Roman" w:cs="B Nazanin"/>
        </w:rPr>
        <w:t>Murphy and Sookraj, 1997</w:t>
      </w:r>
      <w:r w:rsidRPr="00CC1055">
        <w:rPr>
          <w:rFonts w:ascii="Times New Roman" w:hAnsi="Times New Roman" w:cs="B Nazanin" w:hint="cs"/>
          <w:rtl/>
        </w:rPr>
        <w:t>) یا  (</w:t>
      </w:r>
      <w:r w:rsidRPr="00CC1055">
        <w:rPr>
          <w:rFonts w:ascii="Times New Roman" w:hAnsi="Times New Roman" w:cs="B Nazanin"/>
        </w:rPr>
        <w:t>Farough et al., 2014</w:t>
      </w:r>
      <w:r w:rsidRPr="00CC1055">
        <w:rPr>
          <w:rFonts w:ascii="Times New Roman" w:hAnsi="Times New Roman" w:cs="B Nazanin" w:hint="cs"/>
          <w:rtl/>
        </w:rPr>
        <w:t xml:space="preserve">)، برای ذکر چند منبع در انتهای یک جمله همگی در یک پرانتز (فارسی) نشان‌ داده‌شده و از طریق </w:t>
      </w:r>
      <w:r w:rsidRPr="00CC1055">
        <w:rPr>
          <w:rFonts w:ascii="Times New Roman" w:hAnsi="Times New Roman" w:cs="B Nazanin"/>
          <w:rtl/>
        </w:rPr>
        <w:t>نقطه ویرگول</w:t>
      </w:r>
      <w:r w:rsidRPr="00CC1055">
        <w:rPr>
          <w:rFonts w:ascii="Times New Roman" w:hAnsi="Times New Roman" w:cs="B Nazanin" w:hint="cs"/>
          <w:rtl/>
        </w:rPr>
        <w:t xml:space="preserve"> </w:t>
      </w:r>
      <w:r w:rsidRPr="00CC1055">
        <w:rPr>
          <w:rFonts w:ascii="Times New Roman" w:hAnsi="Times New Roman" w:cs="B Nazanin"/>
          <w:rtl/>
        </w:rPr>
        <w:t>یا</w:t>
      </w:r>
      <w:r w:rsidRPr="00CC1055">
        <w:rPr>
          <w:rFonts w:ascii="Times New Roman" w:hAnsi="Times New Roman" w:cs="B Nazanin" w:hint="cs"/>
          <w:rtl/>
        </w:rPr>
        <w:t xml:space="preserve"> </w:t>
      </w:r>
      <w:r w:rsidRPr="00CC1055">
        <w:rPr>
          <w:rFonts w:ascii="Times New Roman" w:hAnsi="Times New Roman" w:cs="B Nazanin"/>
          <w:rtl/>
        </w:rPr>
        <w:t>سمی‌کالن</w:t>
      </w:r>
      <w:r w:rsidRPr="00CC1055">
        <w:rPr>
          <w:rStyle w:val="st"/>
          <w:rFonts w:cs="B Nazanin" w:hint="cs"/>
          <w:rtl/>
        </w:rPr>
        <w:t xml:space="preserve"> از یکدیگر جدا می‌شوند نظیر (</w:t>
      </w:r>
      <w:r w:rsidRPr="00CC1055">
        <w:rPr>
          <w:rFonts w:ascii="Times New Roman" w:hAnsi="Times New Roman" w:cs="B Nazanin"/>
          <w:color w:val="FF0000"/>
        </w:rPr>
        <w:t>FAO, 2015;</w:t>
      </w:r>
      <w:r w:rsidRPr="00CC1055">
        <w:rPr>
          <w:rFonts w:ascii="Times New Roman" w:hAnsi="Times New Roman" w:cs="B Nazanin"/>
        </w:rPr>
        <w:t xml:space="preserve"> </w:t>
      </w:r>
      <w:r w:rsidRPr="00CC1055">
        <w:rPr>
          <w:rFonts w:ascii="Times New Roman" w:hAnsi="Times New Roman" w:cs="B Nazanin"/>
          <w:color w:val="00B050"/>
        </w:rPr>
        <w:t>Murphy and Sookraj, 1997</w:t>
      </w:r>
      <w:r w:rsidRPr="00CC1055">
        <w:rPr>
          <w:rFonts w:ascii="Times New Roman" w:hAnsi="Times New Roman" w:cs="B Nazanin"/>
        </w:rPr>
        <w:t>; Farough et al., 2014</w:t>
      </w:r>
      <w:r w:rsidRPr="00CC1055">
        <w:rPr>
          <w:rStyle w:val="st"/>
          <w:rFonts w:cs="B Nazanin" w:hint="cs"/>
          <w:rtl/>
        </w:rPr>
        <w:t xml:space="preserve">) </w:t>
      </w:r>
      <w:r w:rsidRPr="00CC1055">
        <w:rPr>
          <w:rFonts w:ascii="Times New Roman" w:hAnsi="Times New Roman" w:cs="B Nazanin" w:hint="cs"/>
          <w:rtl/>
        </w:rPr>
        <w:t>در هنگام ارجاع به یک منبع انگلیسی در ابتدای جمله، ابتدا نام معادل فارسی نویسندگان ذکر شده و بعد از آن در پرانتز نام انگلیسی و سال انتشار ذکر شود. برای نمونه: مورفی و سوکراج (</w:t>
      </w:r>
      <w:r w:rsidRPr="00CC1055">
        <w:rPr>
          <w:rFonts w:ascii="Times New Roman" w:hAnsi="Times New Roman" w:cs="B Nazanin"/>
        </w:rPr>
        <w:t>Murphy and Sookraj, 1997</w:t>
      </w:r>
      <w:r w:rsidRPr="00CC1055">
        <w:rPr>
          <w:rFonts w:ascii="Times New Roman" w:hAnsi="Times New Roman" w:cs="B Nazanin" w:hint="cs"/>
          <w:rtl/>
        </w:rPr>
        <w:t>) گزارش دادند که..........</w:t>
      </w:r>
    </w:p>
    <w:p w:rsidR="00596E23" w:rsidRDefault="00CC1055" w:rsidP="00596E23">
      <w:pPr>
        <w:spacing w:after="0" w:line="240" w:lineRule="auto"/>
        <w:jc w:val="both"/>
        <w:rPr>
          <w:rFonts w:ascii="Times New Roman" w:hAnsi="Times New Roman" w:cs="B Nazanin"/>
        </w:rPr>
      </w:pPr>
      <w:r w:rsidRPr="00CC1055">
        <w:rPr>
          <w:rFonts w:ascii="Times New Roman" w:hAnsi="Times New Roman" w:cs="B Nazanin" w:hint="cs"/>
          <w:rtl/>
        </w:rPr>
        <w:t xml:space="preserve">در صورت ارجاع به رفرنس فارسی نام مولف و سال به فارسی ذکر گردد نظیر (کامکاری، 1388).  </w:t>
      </w:r>
    </w:p>
    <w:p w:rsidR="00CC1055" w:rsidRPr="00CC1055" w:rsidRDefault="00CC1055" w:rsidP="003F758A">
      <w:pPr>
        <w:spacing w:after="0" w:line="240" w:lineRule="auto"/>
        <w:jc w:val="both"/>
        <w:rPr>
          <w:rFonts w:ascii="Times New Roman" w:hAnsi="Times New Roman" w:cs="B Nazanin"/>
        </w:rPr>
      </w:pPr>
    </w:p>
    <w:p w:rsidR="00CC1055" w:rsidRPr="00D26C72" w:rsidRDefault="00CC1055" w:rsidP="00234F12">
      <w:pPr>
        <w:spacing w:line="360" w:lineRule="auto"/>
        <w:jc w:val="lowKashida"/>
        <w:rPr>
          <w:rFonts w:asciiTheme="majorBidi" w:hAnsiTheme="majorBidi" w:cs="B Nazanin"/>
          <w:color w:val="000000"/>
          <w:sz w:val="20"/>
          <w:szCs w:val="24"/>
          <w:rtl/>
        </w:rPr>
      </w:pPr>
    </w:p>
    <w:p w:rsidR="00537DF6" w:rsidRPr="00D26C72" w:rsidRDefault="00537DF6" w:rsidP="00537DF6">
      <w:pPr>
        <w:spacing w:line="360" w:lineRule="auto"/>
        <w:jc w:val="both"/>
        <w:rPr>
          <w:rFonts w:asciiTheme="majorBidi" w:hAnsiTheme="majorBidi" w:cs="B Nazanin"/>
          <w:sz w:val="20"/>
          <w:szCs w:val="24"/>
          <w:rtl/>
        </w:rPr>
      </w:pPr>
    </w:p>
    <w:p w:rsidR="00537DF6" w:rsidRPr="00D26C72" w:rsidRDefault="00537DF6" w:rsidP="00537DF6">
      <w:pPr>
        <w:numPr>
          <w:ilvl w:val="1"/>
          <w:numId w:val="3"/>
        </w:numPr>
        <w:spacing w:after="0" w:line="360" w:lineRule="auto"/>
        <w:jc w:val="both"/>
        <w:rPr>
          <w:rFonts w:asciiTheme="majorBidi" w:hAnsiTheme="majorBidi" w:cs="B Nazanin"/>
          <w:b/>
          <w:bCs/>
          <w:sz w:val="24"/>
          <w:szCs w:val="24"/>
          <w:rtl/>
        </w:rPr>
      </w:pPr>
      <w:r w:rsidRPr="00D26C72">
        <w:rPr>
          <w:rFonts w:asciiTheme="majorBidi" w:hAnsiTheme="majorBidi" w:cs="B Nazanin"/>
          <w:b/>
          <w:bCs/>
          <w:sz w:val="24"/>
          <w:szCs w:val="24"/>
          <w:rtl/>
        </w:rPr>
        <w:t>پيوست ها</w:t>
      </w:r>
    </w:p>
    <w:p w:rsidR="00537DF6" w:rsidRPr="00D26C72" w:rsidRDefault="00537DF6" w:rsidP="00CC1055">
      <w:pPr>
        <w:spacing w:line="360" w:lineRule="auto"/>
        <w:jc w:val="both"/>
        <w:rPr>
          <w:rFonts w:asciiTheme="majorBidi" w:hAnsiTheme="majorBidi" w:cs="B Nazanin"/>
          <w:sz w:val="24"/>
          <w:szCs w:val="24"/>
          <w:rtl/>
        </w:rPr>
      </w:pPr>
      <w:r w:rsidRPr="00D26C72">
        <w:rPr>
          <w:rFonts w:asciiTheme="majorBidi" w:hAnsiTheme="majorBidi" w:cs="B Nazanin"/>
          <w:sz w:val="24"/>
          <w:szCs w:val="24"/>
          <w:rtl/>
        </w:rPr>
        <w:tab/>
        <w:t>نامه ها، نمونه پرسشنامه ها، بررسي ها، مطالب مكمل، آمار و ارقام، و غيره به نحوي مورد استفاده قرار گرفته</w:t>
      </w:r>
      <w:r w:rsidR="00CC1055">
        <w:rPr>
          <w:rFonts w:asciiTheme="majorBidi" w:hAnsiTheme="majorBidi" w:cs="B Nazanin" w:hint="cs"/>
          <w:sz w:val="24"/>
          <w:szCs w:val="24"/>
          <w:rtl/>
        </w:rPr>
        <w:t>‌</w:t>
      </w:r>
      <w:r w:rsidRPr="00D26C72">
        <w:rPr>
          <w:rFonts w:asciiTheme="majorBidi" w:hAnsiTheme="majorBidi" w:cs="B Nazanin"/>
          <w:sz w:val="24"/>
          <w:szCs w:val="24"/>
          <w:rtl/>
        </w:rPr>
        <w:t>اند به صورت پيوست هاي جداگانه آورده مي شوند. در صورتي كه اين پيوستها داراي موضوع يا طبيعت مختلف باشند دسته بندي شده و تحت عنوان پيوست (</w:t>
      </w:r>
      <w:r w:rsidR="009B7657" w:rsidRPr="00D26C72">
        <w:rPr>
          <w:rFonts w:asciiTheme="majorBidi" w:hAnsiTheme="majorBidi" w:cs="B Nazanin" w:hint="cs"/>
          <w:sz w:val="24"/>
          <w:szCs w:val="24"/>
          <w:rtl/>
        </w:rPr>
        <w:t>1</w:t>
      </w:r>
      <w:r w:rsidRPr="00D26C72">
        <w:rPr>
          <w:rFonts w:asciiTheme="majorBidi" w:hAnsiTheme="majorBidi" w:cs="B Nazanin"/>
          <w:sz w:val="24"/>
          <w:szCs w:val="24"/>
          <w:rtl/>
        </w:rPr>
        <w:t>)،  (</w:t>
      </w:r>
      <w:r w:rsidR="009B7657" w:rsidRPr="00D26C72">
        <w:rPr>
          <w:rFonts w:asciiTheme="majorBidi" w:hAnsiTheme="majorBidi" w:cs="B Nazanin" w:hint="cs"/>
          <w:sz w:val="24"/>
          <w:szCs w:val="24"/>
          <w:rtl/>
        </w:rPr>
        <w:t>2</w:t>
      </w:r>
      <w:r w:rsidRPr="00D26C72">
        <w:rPr>
          <w:rFonts w:asciiTheme="majorBidi" w:hAnsiTheme="majorBidi" w:cs="B Nazanin"/>
          <w:sz w:val="24"/>
          <w:szCs w:val="24"/>
          <w:rtl/>
        </w:rPr>
        <w:t>) و ... آورده مي شوند. اگر درموقع نگارش متن پايان نامه لازم باشد به اين پيوستها اشاره و يا مراجعه گردد درج شماره پيوس</w:t>
      </w:r>
      <w:r w:rsidR="00CC1055">
        <w:rPr>
          <w:rFonts w:asciiTheme="majorBidi" w:hAnsiTheme="majorBidi" w:cs="B Nazanin"/>
          <w:sz w:val="24"/>
          <w:szCs w:val="24"/>
          <w:rtl/>
        </w:rPr>
        <w:t>ت الزامي است. آرايش صفحات پيوست</w:t>
      </w:r>
      <w:r w:rsidR="00CC1055">
        <w:rPr>
          <w:rFonts w:asciiTheme="majorBidi" w:hAnsiTheme="majorBidi" w:cs="B Nazanin" w:hint="cs"/>
          <w:sz w:val="24"/>
          <w:szCs w:val="24"/>
          <w:rtl/>
        </w:rPr>
        <w:t>‌</w:t>
      </w:r>
      <w:r w:rsidRPr="00D26C72">
        <w:rPr>
          <w:rFonts w:asciiTheme="majorBidi" w:hAnsiTheme="majorBidi" w:cs="B Nazanin"/>
          <w:sz w:val="24"/>
          <w:szCs w:val="24"/>
          <w:rtl/>
        </w:rPr>
        <w:t>ها همانند بقيه صفحات متن صورت مي گيرد.</w:t>
      </w:r>
    </w:p>
    <w:p w:rsidR="00537DF6" w:rsidRPr="00D26C72" w:rsidRDefault="00537DF6" w:rsidP="00537DF6">
      <w:pPr>
        <w:spacing w:line="360" w:lineRule="auto"/>
        <w:jc w:val="center"/>
        <w:rPr>
          <w:rFonts w:asciiTheme="majorBidi" w:hAnsiTheme="majorBidi" w:cs="B Nazanin"/>
          <w:b/>
          <w:bCs/>
          <w:rtl/>
        </w:rPr>
      </w:pPr>
    </w:p>
    <w:p w:rsidR="00537DF6" w:rsidRPr="00D26C72" w:rsidRDefault="00537DF6" w:rsidP="00537DF6">
      <w:pPr>
        <w:spacing w:line="360" w:lineRule="auto"/>
        <w:jc w:val="center"/>
        <w:rPr>
          <w:rFonts w:asciiTheme="majorBidi" w:hAnsiTheme="majorBidi" w:cs="B Nazanin"/>
          <w:b/>
          <w:bCs/>
          <w:rtl/>
        </w:rPr>
      </w:pPr>
    </w:p>
    <w:p w:rsidR="00D720BF" w:rsidRPr="00D26C72" w:rsidRDefault="00D720BF">
      <w:pPr>
        <w:bidi w:val="0"/>
        <w:rPr>
          <w:rFonts w:asciiTheme="majorBidi" w:hAnsiTheme="majorBidi" w:cs="B Nazanin"/>
          <w:b/>
          <w:bCs/>
          <w:rtl/>
        </w:rPr>
      </w:pPr>
    </w:p>
    <w:p w:rsidR="00537DF6" w:rsidRPr="00D26C72" w:rsidRDefault="00537DF6" w:rsidP="00537DF6">
      <w:pPr>
        <w:spacing w:line="360" w:lineRule="auto"/>
        <w:jc w:val="center"/>
        <w:rPr>
          <w:rFonts w:asciiTheme="majorBidi" w:hAnsiTheme="majorBidi" w:cs="B Nazanin"/>
          <w:b/>
          <w:bCs/>
          <w:rtl/>
        </w:rPr>
      </w:pPr>
    </w:p>
    <w:p w:rsidR="00537DF6" w:rsidRPr="00D26C72" w:rsidRDefault="00537DF6" w:rsidP="00537DF6">
      <w:pPr>
        <w:spacing w:line="360" w:lineRule="auto"/>
        <w:jc w:val="center"/>
        <w:rPr>
          <w:rFonts w:asciiTheme="majorBidi" w:hAnsiTheme="majorBidi" w:cs="B Nazanin"/>
          <w:b/>
          <w:bCs/>
          <w:rtl/>
        </w:rPr>
      </w:pPr>
    </w:p>
    <w:p w:rsidR="00537DF6" w:rsidRPr="00D26C72" w:rsidRDefault="00537DF6" w:rsidP="00537DF6">
      <w:pPr>
        <w:spacing w:line="360" w:lineRule="auto"/>
        <w:jc w:val="center"/>
        <w:rPr>
          <w:rFonts w:asciiTheme="majorBidi" w:hAnsiTheme="majorBidi" w:cs="B Nazanin"/>
          <w:b/>
          <w:bCs/>
          <w:rtl/>
        </w:rPr>
      </w:pPr>
    </w:p>
    <w:p w:rsidR="00537DF6" w:rsidRPr="00D26C72" w:rsidRDefault="00537DF6" w:rsidP="00537DF6">
      <w:pPr>
        <w:spacing w:line="360" w:lineRule="auto"/>
        <w:jc w:val="center"/>
        <w:rPr>
          <w:rFonts w:asciiTheme="majorBidi" w:hAnsiTheme="majorBidi" w:cs="B Nazanin"/>
          <w:b/>
          <w:bCs/>
          <w:sz w:val="40"/>
          <w:szCs w:val="40"/>
          <w:rtl/>
        </w:rPr>
      </w:pPr>
      <w:r w:rsidRPr="00D26C72">
        <w:rPr>
          <w:rFonts w:asciiTheme="majorBidi" w:hAnsiTheme="majorBidi" w:cs="B Nazanin"/>
          <w:b/>
          <w:bCs/>
          <w:sz w:val="40"/>
          <w:szCs w:val="40"/>
          <w:rtl/>
        </w:rPr>
        <w:t>فصل سوم</w:t>
      </w:r>
    </w:p>
    <w:p w:rsidR="00537DF6" w:rsidRPr="00D26C72" w:rsidRDefault="00537DF6" w:rsidP="00537DF6">
      <w:pPr>
        <w:spacing w:line="360" w:lineRule="auto"/>
        <w:jc w:val="both"/>
        <w:rPr>
          <w:rFonts w:asciiTheme="majorBidi" w:hAnsiTheme="majorBidi" w:cs="B Nazanin"/>
          <w:sz w:val="40"/>
          <w:szCs w:val="40"/>
          <w:rtl/>
        </w:rPr>
      </w:pPr>
    </w:p>
    <w:p w:rsidR="00537DF6" w:rsidRPr="00D26C72" w:rsidRDefault="00537DF6" w:rsidP="00537DF6">
      <w:pPr>
        <w:spacing w:line="360" w:lineRule="auto"/>
        <w:jc w:val="center"/>
        <w:rPr>
          <w:rFonts w:asciiTheme="majorBidi" w:hAnsiTheme="majorBidi" w:cs="B Nazanin"/>
          <w:b/>
          <w:bCs/>
          <w:sz w:val="48"/>
          <w:szCs w:val="48"/>
        </w:rPr>
      </w:pPr>
      <w:r w:rsidRPr="00D26C72">
        <w:rPr>
          <w:rFonts w:asciiTheme="majorBidi" w:hAnsiTheme="majorBidi" w:cs="B Nazanin"/>
          <w:b/>
          <w:bCs/>
          <w:sz w:val="48"/>
          <w:szCs w:val="48"/>
          <w:rtl/>
        </w:rPr>
        <w:t>سازماندهي صفحات</w:t>
      </w: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Theme="majorBidi" w:hAnsiTheme="majorBidi" w:cs="B Nazanin"/>
          <w:rtl/>
        </w:rPr>
      </w:pPr>
    </w:p>
    <w:p w:rsidR="00537DF6" w:rsidRPr="00D26C72" w:rsidRDefault="00537DF6" w:rsidP="00537DF6">
      <w:pPr>
        <w:jc w:val="lowKashida"/>
        <w:rPr>
          <w:rFonts w:ascii="فه" w:hAnsi="فه" w:cs="B Nazanin"/>
          <w:sz w:val="20"/>
          <w:szCs w:val="24"/>
          <w:rtl/>
        </w:rPr>
      </w:pPr>
    </w:p>
    <w:p w:rsidR="00537DF6" w:rsidRPr="00D26C72" w:rsidRDefault="00537DF6" w:rsidP="00537DF6">
      <w:pPr>
        <w:spacing w:line="360" w:lineRule="auto"/>
        <w:jc w:val="lowKashida"/>
        <w:rPr>
          <w:rFonts w:ascii="فه" w:hAnsi="فه" w:cs="B Nazanin"/>
          <w:b/>
          <w:bCs/>
          <w:sz w:val="20"/>
          <w:szCs w:val="24"/>
          <w:rtl/>
        </w:rPr>
      </w:pPr>
      <w:r w:rsidRPr="00D26C72">
        <w:rPr>
          <w:rFonts w:ascii="فه" w:hAnsi="فه" w:cs="B Nazanin"/>
          <w:b/>
          <w:bCs/>
          <w:sz w:val="20"/>
          <w:szCs w:val="24"/>
          <w:rtl/>
        </w:rPr>
        <w:t>3-1- حاشيه صفحات</w:t>
      </w:r>
    </w:p>
    <w:p w:rsidR="00537DF6" w:rsidRPr="00D26C72" w:rsidRDefault="00537DF6" w:rsidP="00537DF6">
      <w:pPr>
        <w:spacing w:line="360" w:lineRule="auto"/>
        <w:ind w:left="4"/>
        <w:jc w:val="both"/>
        <w:rPr>
          <w:rFonts w:ascii="فه" w:hAnsi="فه" w:cs="B Nazanin"/>
          <w:sz w:val="20"/>
          <w:szCs w:val="24"/>
          <w:rtl/>
        </w:rPr>
      </w:pPr>
      <w:r w:rsidRPr="00D26C72">
        <w:rPr>
          <w:rFonts w:ascii="فه" w:hAnsi="فه" w:cs="B Nazanin"/>
          <w:sz w:val="20"/>
          <w:szCs w:val="24"/>
          <w:rtl/>
        </w:rPr>
        <w:tab/>
        <w:t>در هرپايان نامه، حاشيه صفحات بصورت زير تنظيم مي گردد:</w:t>
      </w:r>
    </w:p>
    <w:p w:rsidR="00537DF6" w:rsidRPr="00D26C72" w:rsidRDefault="00537DF6" w:rsidP="00F60BE5">
      <w:pPr>
        <w:numPr>
          <w:ilvl w:val="0"/>
          <w:numId w:val="9"/>
        </w:numPr>
        <w:spacing w:after="0" w:line="360" w:lineRule="auto"/>
        <w:jc w:val="both"/>
        <w:rPr>
          <w:rFonts w:ascii="فه" w:hAnsi="فه" w:cs="B Nazanin"/>
          <w:sz w:val="20"/>
          <w:szCs w:val="24"/>
          <w:rtl/>
        </w:rPr>
      </w:pPr>
      <w:r w:rsidRPr="00D26C72">
        <w:rPr>
          <w:rFonts w:ascii="فه" w:hAnsi="فه" w:cs="B Nazanin"/>
          <w:sz w:val="20"/>
          <w:szCs w:val="24"/>
          <w:rtl/>
        </w:rPr>
        <w:t xml:space="preserve">حاشيه راست </w:t>
      </w:r>
      <w:r w:rsidR="00F60BE5" w:rsidRPr="00D26C72">
        <w:rPr>
          <w:rFonts w:ascii="فه" w:hAnsi="فه" w:cs="B Nazanin"/>
          <w:sz w:val="20"/>
          <w:szCs w:val="24"/>
          <w:rtl/>
        </w:rPr>
        <w:t>3</w:t>
      </w:r>
      <w:r w:rsidRPr="00D26C72">
        <w:rPr>
          <w:rFonts w:ascii="فه" w:hAnsi="فه" w:cs="B Nazanin"/>
          <w:sz w:val="20"/>
          <w:szCs w:val="24"/>
          <w:rtl/>
        </w:rPr>
        <w:t xml:space="preserve"> سانتيمتر از لبه سمت راست (درصفحات چكيده وعنوان انگليسي به ترتيب عكس)</w:t>
      </w:r>
    </w:p>
    <w:p w:rsidR="00537DF6" w:rsidRPr="00D26C72" w:rsidRDefault="00537DF6" w:rsidP="00F60BE5">
      <w:pPr>
        <w:numPr>
          <w:ilvl w:val="0"/>
          <w:numId w:val="9"/>
        </w:numPr>
        <w:spacing w:after="0" w:line="360" w:lineRule="auto"/>
        <w:jc w:val="both"/>
        <w:rPr>
          <w:rFonts w:ascii="فه" w:hAnsi="فه" w:cs="B Nazanin"/>
          <w:sz w:val="20"/>
          <w:szCs w:val="24"/>
          <w:rtl/>
        </w:rPr>
      </w:pPr>
      <w:r w:rsidRPr="00D26C72">
        <w:rPr>
          <w:rFonts w:ascii="فه" w:hAnsi="فه" w:cs="B Nazanin"/>
          <w:sz w:val="20"/>
          <w:szCs w:val="24"/>
          <w:rtl/>
        </w:rPr>
        <w:t xml:space="preserve">حاشيه چپ </w:t>
      </w:r>
      <w:r w:rsidR="00F60BE5" w:rsidRPr="00D26C72">
        <w:rPr>
          <w:rFonts w:ascii="فه" w:hAnsi="فه" w:cs="B Nazanin"/>
          <w:sz w:val="20"/>
          <w:szCs w:val="24"/>
          <w:rtl/>
        </w:rPr>
        <w:t>5/2</w:t>
      </w:r>
      <w:r w:rsidRPr="00D26C72">
        <w:rPr>
          <w:rFonts w:ascii="فه" w:hAnsi="فه" w:cs="B Nazanin"/>
          <w:sz w:val="20"/>
          <w:szCs w:val="24"/>
          <w:rtl/>
        </w:rPr>
        <w:t xml:space="preserve"> سانتيمتر از لبه سمت چپ (درصفحات چكيده وعنوان انگليسي به ترتيب عكس)</w:t>
      </w:r>
    </w:p>
    <w:p w:rsidR="00537DF6" w:rsidRPr="00D26C72" w:rsidRDefault="00537DF6" w:rsidP="00DA30B7">
      <w:pPr>
        <w:numPr>
          <w:ilvl w:val="0"/>
          <w:numId w:val="9"/>
        </w:numPr>
        <w:spacing w:after="0" w:line="360" w:lineRule="auto"/>
        <w:jc w:val="both"/>
        <w:rPr>
          <w:rFonts w:ascii="فه" w:hAnsi="فه" w:cs="B Nazanin"/>
          <w:sz w:val="20"/>
          <w:szCs w:val="24"/>
          <w:rtl/>
        </w:rPr>
      </w:pPr>
      <w:r w:rsidRPr="00D26C72">
        <w:rPr>
          <w:rFonts w:ascii="فه" w:hAnsi="فه" w:cs="B Nazanin"/>
          <w:sz w:val="20"/>
          <w:szCs w:val="24"/>
          <w:rtl/>
        </w:rPr>
        <w:t xml:space="preserve">حاشيه از بالا </w:t>
      </w:r>
      <w:r w:rsidR="00F60BE5" w:rsidRPr="00D26C72">
        <w:rPr>
          <w:rFonts w:ascii="فه" w:hAnsi="فه" w:cs="B Nazanin"/>
          <w:sz w:val="20"/>
          <w:szCs w:val="24"/>
          <w:rtl/>
        </w:rPr>
        <w:t>5/2</w:t>
      </w:r>
      <w:r w:rsidRPr="00D26C72">
        <w:rPr>
          <w:rFonts w:ascii="فه" w:hAnsi="فه" w:cs="B Nazanin"/>
          <w:sz w:val="20"/>
          <w:szCs w:val="24"/>
          <w:rtl/>
        </w:rPr>
        <w:t xml:space="preserve"> سانتيمتر از لبه بالا (براي صفحات عنوان دار مثل سپاسگزاري، چكيده، فهرست مطالب، جدول ها،  شکل ها و صفحه اول فصل ها بعد از اين </w:t>
      </w:r>
      <w:r w:rsidR="00DA30B7" w:rsidRPr="00D26C72">
        <w:rPr>
          <w:rFonts w:ascii="فه" w:hAnsi="فه" w:cs="B Nazanin" w:hint="cs"/>
          <w:sz w:val="20"/>
          <w:szCs w:val="24"/>
          <w:rtl/>
        </w:rPr>
        <w:t>3</w:t>
      </w:r>
      <w:r w:rsidRPr="00D26C72">
        <w:rPr>
          <w:rFonts w:ascii="فه" w:hAnsi="فه" w:cs="B Nazanin"/>
          <w:sz w:val="20"/>
          <w:szCs w:val="24"/>
          <w:rtl/>
        </w:rPr>
        <w:t xml:space="preserve"> سانتيمتر يك فاصله نيز از بالاي صفحه داده مي شود)</w:t>
      </w:r>
    </w:p>
    <w:p w:rsidR="00537DF6" w:rsidRPr="00D26C72" w:rsidRDefault="00537DF6" w:rsidP="00F60BE5">
      <w:pPr>
        <w:numPr>
          <w:ilvl w:val="0"/>
          <w:numId w:val="9"/>
        </w:numPr>
        <w:spacing w:after="0" w:line="360" w:lineRule="auto"/>
        <w:jc w:val="both"/>
        <w:rPr>
          <w:rFonts w:ascii="فه" w:hAnsi="فه" w:cs="B Nazanin"/>
          <w:sz w:val="20"/>
          <w:szCs w:val="24"/>
          <w:rtl/>
        </w:rPr>
      </w:pPr>
      <w:r w:rsidRPr="00D26C72">
        <w:rPr>
          <w:rFonts w:ascii="فه" w:hAnsi="فه" w:cs="B Nazanin"/>
          <w:sz w:val="20"/>
          <w:szCs w:val="24"/>
          <w:rtl/>
        </w:rPr>
        <w:t xml:space="preserve">حاشيه از پائين </w:t>
      </w:r>
      <w:r w:rsidR="00F60BE5" w:rsidRPr="00D26C72">
        <w:rPr>
          <w:rFonts w:ascii="فه" w:hAnsi="فه" w:cs="B Nazanin"/>
          <w:sz w:val="20"/>
          <w:szCs w:val="24"/>
          <w:rtl/>
        </w:rPr>
        <w:t>5/2</w:t>
      </w:r>
      <w:r w:rsidRPr="00D26C72">
        <w:rPr>
          <w:rFonts w:ascii="فه" w:hAnsi="فه" w:cs="B Nazanin"/>
          <w:sz w:val="20"/>
          <w:szCs w:val="24"/>
          <w:rtl/>
        </w:rPr>
        <w:t xml:space="preserve"> سانتيمتر از لبه پائين</w:t>
      </w:r>
    </w:p>
    <w:p w:rsidR="00537DF6" w:rsidRPr="00D26C72" w:rsidRDefault="00537DF6" w:rsidP="00537DF6">
      <w:pPr>
        <w:spacing w:line="360" w:lineRule="auto"/>
        <w:ind w:left="4"/>
        <w:jc w:val="both"/>
        <w:rPr>
          <w:rFonts w:ascii="فه" w:hAnsi="فه" w:cs="B Nazanin"/>
          <w:sz w:val="20"/>
          <w:szCs w:val="24"/>
          <w:rtl/>
        </w:rPr>
      </w:pPr>
    </w:p>
    <w:p w:rsidR="00537DF6" w:rsidRPr="00D26C72" w:rsidRDefault="00537DF6" w:rsidP="00537DF6">
      <w:pPr>
        <w:numPr>
          <w:ilvl w:val="1"/>
          <w:numId w:val="2"/>
        </w:numPr>
        <w:spacing w:after="0" w:line="360" w:lineRule="auto"/>
        <w:jc w:val="both"/>
        <w:rPr>
          <w:rFonts w:ascii="فه" w:hAnsi="فه" w:cs="B Nazanin"/>
          <w:b/>
          <w:bCs/>
          <w:sz w:val="20"/>
          <w:szCs w:val="24"/>
          <w:rtl/>
        </w:rPr>
      </w:pPr>
      <w:r w:rsidRPr="00D26C72">
        <w:rPr>
          <w:rFonts w:ascii="فه" w:hAnsi="فه" w:cs="B Nazanin"/>
          <w:b/>
          <w:bCs/>
          <w:sz w:val="20"/>
          <w:szCs w:val="24"/>
          <w:rtl/>
        </w:rPr>
        <w:t>قلم نگارش</w:t>
      </w:r>
    </w:p>
    <w:p w:rsidR="00537DF6" w:rsidRPr="00D26C72" w:rsidRDefault="00537DF6" w:rsidP="005825F6">
      <w:pPr>
        <w:spacing w:line="360" w:lineRule="auto"/>
        <w:ind w:left="4"/>
        <w:jc w:val="both"/>
        <w:rPr>
          <w:rFonts w:ascii="فه" w:hAnsi="فه" w:cs="B Nazanin"/>
          <w:sz w:val="20"/>
          <w:szCs w:val="24"/>
          <w:rtl/>
        </w:rPr>
      </w:pPr>
      <w:r w:rsidRPr="00D26C72">
        <w:rPr>
          <w:rFonts w:ascii="فه" w:hAnsi="فه" w:cs="B Nazanin"/>
          <w:sz w:val="20"/>
          <w:szCs w:val="24"/>
          <w:rtl/>
        </w:rPr>
        <w:tab/>
        <w:t>بمنظور نگارش فارسي از قلم نازنين (</w:t>
      </w:r>
      <w:r w:rsidRPr="00D26C72">
        <w:rPr>
          <w:rFonts w:ascii="فه" w:hAnsi="فه" w:cs="B Nazanin"/>
          <w:sz w:val="20"/>
          <w:szCs w:val="24"/>
        </w:rPr>
        <w:t>B-Nazanin ,</w:t>
      </w:r>
      <w:r w:rsidRPr="00D26C72">
        <w:rPr>
          <w:rFonts w:ascii="فه" w:hAnsi="فه" w:cs="B Nazanin"/>
          <w:sz w:val="20"/>
          <w:szCs w:val="24"/>
          <w:rtl/>
        </w:rPr>
        <w:t>) با اندازه 12 (</w:t>
      </w:r>
      <w:r w:rsidRPr="00D26C72">
        <w:rPr>
          <w:rFonts w:ascii="فه" w:hAnsi="فه" w:cs="B Nazanin"/>
          <w:sz w:val="20"/>
          <w:szCs w:val="24"/>
        </w:rPr>
        <w:t>P-12</w:t>
      </w:r>
      <w:r w:rsidRPr="00D26C72">
        <w:rPr>
          <w:rFonts w:ascii="فه" w:hAnsi="فه" w:cs="B Nazanin"/>
          <w:sz w:val="20"/>
          <w:szCs w:val="24"/>
          <w:rtl/>
        </w:rPr>
        <w:t xml:space="preserve">) استفاده شود. براي نگارش انگليسي از قلم </w:t>
      </w:r>
      <w:r w:rsidRPr="00D26C72">
        <w:rPr>
          <w:rFonts w:ascii="فه" w:hAnsi="فه" w:cs="B Nazanin"/>
          <w:sz w:val="20"/>
          <w:szCs w:val="24"/>
        </w:rPr>
        <w:t>Times New Roman</w:t>
      </w:r>
      <w:r w:rsidRPr="00D26C72">
        <w:rPr>
          <w:rFonts w:ascii="فه" w:hAnsi="فه" w:cs="B Nazanin"/>
          <w:sz w:val="20"/>
          <w:szCs w:val="24"/>
          <w:rtl/>
        </w:rPr>
        <w:t xml:space="preserve"> با اندازه </w:t>
      </w:r>
      <w:r w:rsidR="005825F6" w:rsidRPr="00D26C72">
        <w:rPr>
          <w:rFonts w:ascii="فه" w:hAnsi="فه" w:cs="B Nazanin" w:hint="cs"/>
          <w:sz w:val="20"/>
          <w:szCs w:val="24"/>
          <w:rtl/>
        </w:rPr>
        <w:t>10</w:t>
      </w:r>
      <w:r w:rsidRPr="00D26C72">
        <w:rPr>
          <w:rFonts w:ascii="فه" w:hAnsi="فه" w:cs="B Nazanin"/>
          <w:sz w:val="20"/>
          <w:szCs w:val="24"/>
          <w:rtl/>
        </w:rPr>
        <w:t xml:space="preserve"> (</w:t>
      </w:r>
      <w:r w:rsidRPr="00D26C72">
        <w:rPr>
          <w:rFonts w:ascii="فه" w:hAnsi="فه" w:cs="B Nazanin"/>
          <w:sz w:val="20"/>
          <w:szCs w:val="24"/>
        </w:rPr>
        <w:t>P-</w:t>
      </w:r>
      <w:r w:rsidR="005825F6" w:rsidRPr="00D26C72">
        <w:rPr>
          <w:rFonts w:ascii="فه" w:hAnsi="فه" w:cs="B Nazanin"/>
          <w:sz w:val="20"/>
          <w:szCs w:val="24"/>
        </w:rPr>
        <w:t xml:space="preserve"> 10</w:t>
      </w:r>
      <w:r w:rsidRPr="00D26C72">
        <w:rPr>
          <w:rFonts w:ascii="فه" w:hAnsi="فه" w:cs="B Nazanin"/>
          <w:sz w:val="20"/>
          <w:szCs w:val="24"/>
          <w:rtl/>
        </w:rPr>
        <w:t>) استفاده شود. براي نگارش عناوين هر بخش از قلم هاي سياه (</w:t>
      </w:r>
      <w:r w:rsidRPr="00D26C72">
        <w:rPr>
          <w:rFonts w:ascii="فه" w:hAnsi="فه" w:cs="B Nazanin"/>
          <w:sz w:val="20"/>
          <w:szCs w:val="24"/>
        </w:rPr>
        <w:t>Bold</w:t>
      </w:r>
      <w:r w:rsidRPr="00D26C72">
        <w:rPr>
          <w:rFonts w:ascii="فه" w:hAnsi="فه" w:cs="B Nazanin"/>
          <w:sz w:val="20"/>
          <w:szCs w:val="24"/>
          <w:rtl/>
        </w:rPr>
        <w:t>) استفاده شود. براي نگارش شماره فصل و عنوان فصل در صفحه معرفي فصل بترتيب از قلم هاي سياه به اندازه 20 و 24 استفاده شود.</w:t>
      </w:r>
    </w:p>
    <w:p w:rsidR="00537DF6" w:rsidRPr="00D26C72" w:rsidRDefault="00537DF6" w:rsidP="00537DF6">
      <w:pPr>
        <w:spacing w:line="360" w:lineRule="auto"/>
        <w:ind w:left="4"/>
        <w:jc w:val="both"/>
        <w:rPr>
          <w:rFonts w:ascii="فه" w:hAnsi="فه" w:cs="B Nazanin"/>
          <w:b/>
          <w:bCs/>
          <w:sz w:val="20"/>
          <w:szCs w:val="24"/>
          <w:rtl/>
        </w:rPr>
      </w:pPr>
    </w:p>
    <w:p w:rsidR="00537DF6" w:rsidRPr="00D26C72" w:rsidRDefault="00537DF6" w:rsidP="00537DF6">
      <w:pPr>
        <w:numPr>
          <w:ilvl w:val="1"/>
          <w:numId w:val="2"/>
        </w:numPr>
        <w:spacing w:after="0" w:line="360" w:lineRule="auto"/>
        <w:jc w:val="both"/>
        <w:rPr>
          <w:rFonts w:ascii="فه" w:hAnsi="فه" w:cs="B Nazanin"/>
          <w:b/>
          <w:bCs/>
          <w:sz w:val="20"/>
          <w:szCs w:val="24"/>
          <w:rtl/>
        </w:rPr>
      </w:pPr>
      <w:r w:rsidRPr="00D26C72">
        <w:rPr>
          <w:rFonts w:ascii="فه" w:hAnsi="فه" w:cs="B Nazanin"/>
          <w:b/>
          <w:bCs/>
          <w:sz w:val="20"/>
          <w:szCs w:val="24"/>
          <w:rtl/>
        </w:rPr>
        <w:t>فاصله سطرها</w:t>
      </w:r>
    </w:p>
    <w:p w:rsidR="00537DF6" w:rsidRPr="00D26C72" w:rsidRDefault="00537DF6" w:rsidP="00537DF6">
      <w:pPr>
        <w:spacing w:line="360" w:lineRule="auto"/>
        <w:ind w:left="4"/>
        <w:jc w:val="both"/>
        <w:rPr>
          <w:rFonts w:ascii="فه" w:hAnsi="فه" w:cs="B Nazanin"/>
          <w:sz w:val="20"/>
          <w:szCs w:val="24"/>
          <w:rtl/>
        </w:rPr>
      </w:pPr>
      <w:r w:rsidRPr="00D26C72">
        <w:rPr>
          <w:rFonts w:ascii="فه" w:hAnsi="فه" w:cs="B Nazanin"/>
          <w:sz w:val="20"/>
          <w:szCs w:val="24"/>
          <w:rtl/>
        </w:rPr>
        <w:tab/>
        <w:t>فاصله سطرها بايد در تمام متن پايان نامه ثابت باشد. فاصله سطرها بايد چنان تنظيم شود كه در هرصفحه 26 سطر قرار گيرد به اين منظور فاصله سطرها بايد 5/1 خط انتخاب شود.</w:t>
      </w:r>
    </w:p>
    <w:p w:rsidR="00537DF6" w:rsidRPr="00D26C72" w:rsidRDefault="00537DF6" w:rsidP="00537DF6">
      <w:pPr>
        <w:spacing w:line="360" w:lineRule="auto"/>
        <w:ind w:left="4"/>
        <w:jc w:val="both"/>
        <w:rPr>
          <w:rFonts w:ascii="فه" w:hAnsi="فه" w:cs="B Nazanin"/>
          <w:b/>
          <w:bCs/>
          <w:sz w:val="20"/>
          <w:szCs w:val="24"/>
          <w:rtl/>
        </w:rPr>
      </w:pPr>
    </w:p>
    <w:p w:rsidR="00537DF6" w:rsidRPr="00D26C72" w:rsidRDefault="00537DF6" w:rsidP="00537DF6">
      <w:pPr>
        <w:numPr>
          <w:ilvl w:val="1"/>
          <w:numId w:val="2"/>
        </w:numPr>
        <w:spacing w:after="0" w:line="360" w:lineRule="auto"/>
        <w:jc w:val="both"/>
        <w:rPr>
          <w:rFonts w:ascii="فه" w:hAnsi="فه" w:cs="B Nazanin"/>
          <w:b/>
          <w:bCs/>
          <w:sz w:val="20"/>
          <w:szCs w:val="24"/>
          <w:rtl/>
        </w:rPr>
      </w:pPr>
      <w:r w:rsidRPr="00D26C72">
        <w:rPr>
          <w:rFonts w:ascii="فه" w:hAnsi="فه" w:cs="B Nazanin"/>
          <w:b/>
          <w:bCs/>
          <w:sz w:val="20"/>
          <w:szCs w:val="24"/>
          <w:rtl/>
        </w:rPr>
        <w:t xml:space="preserve">شيوه تنظيم سطرها در فهرست </w:t>
      </w:r>
    </w:p>
    <w:p w:rsidR="00537DF6" w:rsidRPr="00D26C72" w:rsidRDefault="00537DF6" w:rsidP="00DA30B7">
      <w:pPr>
        <w:spacing w:line="360" w:lineRule="auto"/>
        <w:ind w:left="4"/>
        <w:jc w:val="both"/>
        <w:rPr>
          <w:rFonts w:ascii="فه" w:hAnsi="فه" w:cs="B Nazanin"/>
          <w:sz w:val="20"/>
          <w:szCs w:val="24"/>
          <w:rtl/>
        </w:rPr>
      </w:pPr>
      <w:r w:rsidRPr="00D26C72">
        <w:rPr>
          <w:rFonts w:ascii="فه" w:hAnsi="فه" w:cs="B Nazanin"/>
          <w:sz w:val="20"/>
          <w:szCs w:val="24"/>
          <w:rtl/>
        </w:rPr>
        <w:tab/>
        <w:t>پس ازدرج جمله "فهرست مطالب" ، "فهرست جدول ها" يا "فهرست شكل ها" در ابتداي صفحه، با يك خط فاصله كلمه "عنوان" در سمت راست و كلمه "صفحه" در سمت چپ درج مي گردد و سپس ستونهاي عنوان هاي اصلي و فرعي صفحات درج مي شود</w:t>
      </w:r>
      <w:r w:rsidR="00DA30B7" w:rsidRPr="00D26C72">
        <w:rPr>
          <w:rFonts w:ascii="فه" w:hAnsi="فه" w:cs="B Nazanin"/>
          <w:sz w:val="20"/>
          <w:szCs w:val="24"/>
          <w:rtl/>
        </w:rPr>
        <w:t xml:space="preserve"> </w:t>
      </w:r>
      <w:r w:rsidRPr="00D26C72">
        <w:rPr>
          <w:rFonts w:ascii="فه" w:hAnsi="فه" w:cs="B Nazanin"/>
          <w:sz w:val="20"/>
          <w:szCs w:val="24"/>
          <w:rtl/>
        </w:rPr>
        <w:t>.</w:t>
      </w:r>
    </w:p>
    <w:p w:rsidR="00537DF6" w:rsidRPr="00D26C72" w:rsidRDefault="00537DF6" w:rsidP="00537DF6">
      <w:pPr>
        <w:spacing w:line="360" w:lineRule="auto"/>
        <w:jc w:val="both"/>
        <w:rPr>
          <w:rFonts w:ascii="فه" w:hAnsi="فه" w:cs="B Nazanin"/>
          <w:b/>
          <w:bCs/>
          <w:sz w:val="20"/>
          <w:szCs w:val="24"/>
          <w:rtl/>
        </w:rPr>
      </w:pPr>
    </w:p>
    <w:p w:rsidR="00DA30B7" w:rsidRPr="00D26C72" w:rsidRDefault="00DA30B7" w:rsidP="00537DF6">
      <w:pPr>
        <w:spacing w:line="360" w:lineRule="auto"/>
        <w:jc w:val="both"/>
        <w:rPr>
          <w:rFonts w:ascii="فه" w:hAnsi="فه" w:cs="B Nazanin"/>
          <w:b/>
          <w:bCs/>
          <w:sz w:val="20"/>
          <w:szCs w:val="24"/>
          <w:rtl/>
        </w:rPr>
      </w:pPr>
    </w:p>
    <w:p w:rsidR="00537DF6" w:rsidRPr="00D26C72" w:rsidRDefault="00537DF6" w:rsidP="00DA30B7">
      <w:pPr>
        <w:numPr>
          <w:ilvl w:val="1"/>
          <w:numId w:val="2"/>
        </w:numPr>
        <w:spacing w:after="0" w:line="360" w:lineRule="auto"/>
        <w:jc w:val="both"/>
        <w:rPr>
          <w:rFonts w:ascii="فه" w:hAnsi="فه" w:cs="B Nazanin"/>
          <w:b/>
          <w:bCs/>
          <w:sz w:val="20"/>
          <w:szCs w:val="24"/>
          <w:rtl/>
        </w:rPr>
      </w:pPr>
      <w:r w:rsidRPr="00D26C72">
        <w:rPr>
          <w:rFonts w:ascii="فه" w:hAnsi="فه" w:cs="B Nazanin"/>
          <w:b/>
          <w:bCs/>
          <w:sz w:val="20"/>
          <w:szCs w:val="24"/>
          <w:rtl/>
        </w:rPr>
        <w:t xml:space="preserve">شيوه تنظيم سطرها در فهرست </w:t>
      </w:r>
      <w:r w:rsidR="00DA30B7" w:rsidRPr="00D26C72">
        <w:rPr>
          <w:rFonts w:ascii="فه" w:hAnsi="فه" w:cs="B Nazanin" w:hint="cs"/>
          <w:b/>
          <w:bCs/>
          <w:sz w:val="20"/>
          <w:szCs w:val="24"/>
          <w:rtl/>
        </w:rPr>
        <w:t>نشانه ها</w:t>
      </w:r>
      <w:r w:rsidRPr="00D26C72">
        <w:rPr>
          <w:rFonts w:ascii="فه" w:hAnsi="فه" w:cs="B Nazanin"/>
          <w:b/>
          <w:bCs/>
          <w:sz w:val="20"/>
          <w:szCs w:val="24"/>
          <w:rtl/>
        </w:rPr>
        <w:t xml:space="preserve"> </w:t>
      </w:r>
    </w:p>
    <w:p w:rsidR="00537DF6" w:rsidRPr="00D26C72" w:rsidRDefault="00537DF6" w:rsidP="00DA30B7">
      <w:pPr>
        <w:spacing w:line="360" w:lineRule="auto"/>
        <w:ind w:left="4"/>
        <w:jc w:val="both"/>
        <w:rPr>
          <w:rFonts w:ascii="فه" w:hAnsi="فه" w:cs="B Nazanin"/>
          <w:sz w:val="20"/>
          <w:szCs w:val="24"/>
          <w:rtl/>
        </w:rPr>
      </w:pPr>
      <w:r w:rsidRPr="00D26C72">
        <w:rPr>
          <w:rFonts w:ascii="فه" w:hAnsi="فه" w:cs="B Nazanin"/>
          <w:sz w:val="20"/>
          <w:szCs w:val="24"/>
          <w:rtl/>
        </w:rPr>
        <w:tab/>
        <w:t>پس از درج جمله "فهرست علائم" در ابتداي صفحه، با يك خط فاصله كلمه "علامت" در سمت راست و كلمه "نشانه" در سمت چپ درج مي گردد و سپس علائم و نشانه آن ها در پايان نامه در ستونهاي جدول درج مي گردد.</w:t>
      </w:r>
    </w:p>
    <w:p w:rsidR="00537DF6" w:rsidRPr="00D26C72" w:rsidRDefault="00537DF6" w:rsidP="00537DF6">
      <w:pPr>
        <w:spacing w:line="360" w:lineRule="auto"/>
        <w:jc w:val="both"/>
        <w:rPr>
          <w:rFonts w:ascii="فه" w:hAnsi="فه" w:cs="B Nazanin"/>
          <w:sz w:val="20"/>
          <w:szCs w:val="24"/>
        </w:rPr>
      </w:pPr>
      <w:r w:rsidRPr="00D26C72">
        <w:rPr>
          <w:rFonts w:ascii="فه" w:hAnsi="فه" w:cs="B Nazanin"/>
          <w:sz w:val="20"/>
          <w:szCs w:val="24"/>
          <w:rtl/>
        </w:rPr>
        <w:tab/>
        <w:t>تذكر: چنانچه فهرستي بيش از يك صفحه بود در صفحات بعدي سر ستونها با فاصله ي يك خط</w:t>
      </w:r>
      <w:r w:rsidR="00596E23">
        <w:rPr>
          <w:rFonts w:ascii="فه" w:hAnsi="فه" w:cs="B Nazanin"/>
          <w:sz w:val="20"/>
          <w:szCs w:val="24"/>
          <w:rtl/>
        </w:rPr>
        <w:t xml:space="preserve"> از بالا تايپ مي</w:t>
      </w:r>
      <w:r w:rsidR="00596E23">
        <w:rPr>
          <w:rFonts w:ascii="فه" w:hAnsi="فه" w:cs="B Nazanin" w:hint="cs"/>
          <w:sz w:val="20"/>
          <w:szCs w:val="24"/>
          <w:rtl/>
        </w:rPr>
        <w:t>‌</w:t>
      </w:r>
      <w:r w:rsidRPr="00D26C72">
        <w:rPr>
          <w:rFonts w:ascii="فه" w:hAnsi="فه" w:cs="B Nazanin"/>
          <w:sz w:val="20"/>
          <w:szCs w:val="24"/>
          <w:rtl/>
        </w:rPr>
        <w:t>شود و سپس فهرست نوشته مي شود.</w:t>
      </w:r>
    </w:p>
    <w:p w:rsidR="00537DF6" w:rsidRPr="00D26C72" w:rsidRDefault="00537DF6" w:rsidP="00537DF6">
      <w:pPr>
        <w:spacing w:line="360" w:lineRule="auto"/>
        <w:jc w:val="both"/>
        <w:rPr>
          <w:rFonts w:ascii="فه" w:hAnsi="فه" w:cs="B Nazanin"/>
          <w:sz w:val="20"/>
          <w:szCs w:val="24"/>
          <w:rtl/>
        </w:rPr>
      </w:pPr>
    </w:p>
    <w:p w:rsidR="00537DF6" w:rsidRPr="00D26C72" w:rsidRDefault="00537DF6" w:rsidP="00537DF6">
      <w:pPr>
        <w:numPr>
          <w:ilvl w:val="1"/>
          <w:numId w:val="2"/>
        </w:numPr>
        <w:spacing w:after="0" w:line="360" w:lineRule="auto"/>
        <w:rPr>
          <w:rFonts w:ascii="فه" w:hAnsi="فه" w:cs="B Nazanin"/>
          <w:b/>
          <w:bCs/>
          <w:sz w:val="20"/>
          <w:szCs w:val="24"/>
          <w:rtl/>
        </w:rPr>
      </w:pPr>
      <w:r w:rsidRPr="00D26C72">
        <w:rPr>
          <w:rFonts w:ascii="فه" w:hAnsi="فه" w:cs="B Nazanin"/>
          <w:b/>
          <w:bCs/>
          <w:sz w:val="20"/>
          <w:szCs w:val="24"/>
          <w:rtl/>
        </w:rPr>
        <w:t>شيوه درج عنوان ها در صفحات اول هر فصل</w:t>
      </w:r>
    </w:p>
    <w:p w:rsidR="00537DF6" w:rsidRPr="00D26C72" w:rsidRDefault="00537DF6" w:rsidP="00537DF6">
      <w:pPr>
        <w:spacing w:line="360" w:lineRule="auto"/>
        <w:jc w:val="both"/>
        <w:rPr>
          <w:rFonts w:ascii="فه" w:hAnsi="فه" w:cs="B Nazanin"/>
          <w:sz w:val="20"/>
          <w:szCs w:val="24"/>
          <w:rtl/>
        </w:rPr>
      </w:pPr>
      <w:r w:rsidRPr="00D26C72">
        <w:rPr>
          <w:rFonts w:ascii="فه" w:hAnsi="فه" w:cs="B Nazanin"/>
          <w:sz w:val="20"/>
          <w:szCs w:val="24"/>
          <w:rtl/>
        </w:rPr>
        <w:tab/>
        <w:t xml:space="preserve">در صفحات اول هر فصل با سه خط فاصله از بالا شماره فصل، و سپس با يك خط فاصله عنوان فصل در زير آن نوشته مي شود. در متن اصلي پايان نامه، عنوان هاي فرعي در كنار سطر و در مرز سمت راست درج مي گردد به گونه اي كه با آخرين سطر متن قبلي يك سطر فاصله داشته باشيد. </w:t>
      </w:r>
    </w:p>
    <w:p w:rsidR="00537DF6" w:rsidRPr="00D26C72" w:rsidRDefault="00537DF6" w:rsidP="00537DF6">
      <w:pPr>
        <w:spacing w:line="360" w:lineRule="auto"/>
        <w:ind w:left="4"/>
        <w:jc w:val="both"/>
        <w:rPr>
          <w:rFonts w:ascii="فه" w:hAnsi="فه" w:cs="B Nazanin"/>
          <w:sz w:val="20"/>
          <w:szCs w:val="24"/>
          <w:rtl/>
        </w:rPr>
      </w:pPr>
    </w:p>
    <w:p w:rsidR="00537DF6" w:rsidRPr="00D26C72" w:rsidRDefault="00537DF6" w:rsidP="00537DF6">
      <w:pPr>
        <w:numPr>
          <w:ilvl w:val="1"/>
          <w:numId w:val="2"/>
        </w:numPr>
        <w:spacing w:after="0" w:line="360" w:lineRule="auto"/>
        <w:rPr>
          <w:rFonts w:ascii="فه" w:hAnsi="فه" w:cs="B Nazanin"/>
          <w:b/>
          <w:bCs/>
          <w:sz w:val="20"/>
          <w:szCs w:val="24"/>
          <w:rtl/>
        </w:rPr>
      </w:pPr>
      <w:r w:rsidRPr="00D26C72">
        <w:rPr>
          <w:rFonts w:ascii="فه" w:hAnsi="فه" w:cs="B Nazanin"/>
          <w:b/>
          <w:bCs/>
          <w:sz w:val="20"/>
          <w:szCs w:val="24"/>
          <w:rtl/>
        </w:rPr>
        <w:t>شيوه شماره گذاري صفحات</w:t>
      </w:r>
    </w:p>
    <w:p w:rsidR="00537DF6" w:rsidRPr="00D26C72" w:rsidRDefault="00537DF6" w:rsidP="00537DF6">
      <w:pPr>
        <w:spacing w:line="360" w:lineRule="auto"/>
        <w:rPr>
          <w:rFonts w:ascii="فه" w:hAnsi="فه" w:cs="B Nazanin"/>
          <w:sz w:val="20"/>
          <w:szCs w:val="24"/>
          <w:rtl/>
        </w:rPr>
      </w:pPr>
      <w:r w:rsidRPr="00D26C72">
        <w:rPr>
          <w:rFonts w:ascii="فه" w:hAnsi="فه" w:cs="B Nazanin"/>
          <w:sz w:val="20"/>
          <w:szCs w:val="24"/>
          <w:rtl/>
        </w:rPr>
        <w:tab/>
        <w:t>براي شماره گذاري كليه صفحات پايان نامه بطريق زير اقدام مي گردد:</w:t>
      </w:r>
    </w:p>
    <w:p w:rsidR="00537DF6" w:rsidRPr="00D26C72" w:rsidRDefault="00537DF6" w:rsidP="00DA30B7">
      <w:pPr>
        <w:numPr>
          <w:ilvl w:val="0"/>
          <w:numId w:val="5"/>
        </w:numPr>
        <w:spacing w:after="0" w:line="360" w:lineRule="auto"/>
        <w:jc w:val="both"/>
        <w:rPr>
          <w:rFonts w:ascii="فه" w:hAnsi="فه" w:cs="B Nazanin"/>
          <w:sz w:val="20"/>
          <w:szCs w:val="24"/>
          <w:rtl/>
        </w:rPr>
      </w:pPr>
      <w:r w:rsidRPr="00D26C72">
        <w:rPr>
          <w:rFonts w:ascii="فه" w:hAnsi="فه" w:cs="B Nazanin"/>
          <w:sz w:val="20"/>
          <w:szCs w:val="24"/>
          <w:rtl/>
        </w:rPr>
        <w:t xml:space="preserve">شماره گذاري كليه صفحات، در </w:t>
      </w:r>
      <w:r w:rsidR="00DA30B7" w:rsidRPr="00D26C72">
        <w:rPr>
          <w:rFonts w:ascii="فه" w:hAnsi="فه" w:cs="B Nazanin" w:hint="cs"/>
          <w:sz w:val="20"/>
          <w:szCs w:val="24"/>
          <w:rtl/>
        </w:rPr>
        <w:t xml:space="preserve">بالای </w:t>
      </w:r>
      <w:r w:rsidRPr="00D26C72">
        <w:rPr>
          <w:rFonts w:ascii="فه" w:hAnsi="فه" w:cs="B Nazanin"/>
          <w:sz w:val="20"/>
          <w:szCs w:val="24"/>
          <w:rtl/>
        </w:rPr>
        <w:t xml:space="preserve"> صفحه و </w:t>
      </w:r>
      <w:r w:rsidR="00DA30B7" w:rsidRPr="00D26C72">
        <w:rPr>
          <w:rFonts w:ascii="فه" w:hAnsi="فه" w:cs="B Nazanin" w:hint="cs"/>
          <w:sz w:val="20"/>
          <w:szCs w:val="24"/>
          <w:rtl/>
        </w:rPr>
        <w:t>سمت راست (</w:t>
      </w:r>
      <w:r w:rsidR="00DA30B7" w:rsidRPr="00D26C72">
        <w:rPr>
          <w:rFonts w:ascii="فه" w:hAnsi="فه" w:cs="B Nazanin"/>
          <w:sz w:val="20"/>
          <w:szCs w:val="24"/>
        </w:rPr>
        <w:t>Headr</w:t>
      </w:r>
      <w:r w:rsidR="00DA30B7" w:rsidRPr="00D26C72">
        <w:rPr>
          <w:rFonts w:ascii="فه" w:hAnsi="فه" w:cs="B Nazanin" w:hint="cs"/>
          <w:sz w:val="20"/>
          <w:szCs w:val="24"/>
          <w:rtl/>
        </w:rPr>
        <w:t>)</w:t>
      </w:r>
      <w:r w:rsidRPr="00D26C72">
        <w:rPr>
          <w:rFonts w:ascii="فه" w:hAnsi="فه" w:cs="B Nazanin"/>
          <w:sz w:val="20"/>
          <w:szCs w:val="24"/>
          <w:rtl/>
        </w:rPr>
        <w:t xml:space="preserve"> سطر قرار مي گيرد</w:t>
      </w:r>
    </w:p>
    <w:p w:rsidR="00537DF6" w:rsidRPr="00D26C72" w:rsidRDefault="00537DF6" w:rsidP="00537DF6">
      <w:pPr>
        <w:numPr>
          <w:ilvl w:val="0"/>
          <w:numId w:val="5"/>
        </w:numPr>
        <w:spacing w:after="0" w:line="360" w:lineRule="auto"/>
        <w:jc w:val="both"/>
        <w:rPr>
          <w:rFonts w:ascii="فه" w:hAnsi="فه" w:cs="B Nazanin"/>
          <w:sz w:val="20"/>
          <w:szCs w:val="24"/>
          <w:rtl/>
        </w:rPr>
      </w:pPr>
      <w:r w:rsidRPr="00D26C72">
        <w:rPr>
          <w:rFonts w:ascii="فه" w:hAnsi="فه" w:cs="B Nazanin"/>
          <w:sz w:val="20"/>
          <w:szCs w:val="24"/>
          <w:rtl/>
        </w:rPr>
        <w:t>صفحات مقدماتي مانند چكيده، سپاسگزاري و ... با حروف ابجد در پائين صفحه و در داخل پرانتز مشخص مي گردند.</w:t>
      </w:r>
    </w:p>
    <w:p w:rsidR="00537DF6" w:rsidRPr="00D26C72" w:rsidRDefault="00537DF6" w:rsidP="00537DF6">
      <w:pPr>
        <w:numPr>
          <w:ilvl w:val="0"/>
          <w:numId w:val="5"/>
        </w:numPr>
        <w:spacing w:after="0" w:line="360" w:lineRule="auto"/>
        <w:jc w:val="both"/>
        <w:rPr>
          <w:rFonts w:ascii="فه" w:hAnsi="فه" w:cs="B Nazanin"/>
          <w:sz w:val="20"/>
          <w:szCs w:val="24"/>
          <w:rtl/>
        </w:rPr>
      </w:pPr>
      <w:r w:rsidRPr="00D26C72">
        <w:rPr>
          <w:rFonts w:ascii="فه" w:hAnsi="فه" w:cs="B Nazanin"/>
          <w:sz w:val="20"/>
          <w:szCs w:val="24"/>
          <w:rtl/>
        </w:rPr>
        <w:t>شمارش صفحات مقدماتي از صفحه عنوان شروع مي شود. با اينحال در صفحه عنوان شماره صفحه درج نمي گردد.</w:t>
      </w:r>
    </w:p>
    <w:p w:rsidR="00537DF6" w:rsidRPr="00D26C72" w:rsidRDefault="00537DF6" w:rsidP="00537DF6">
      <w:pPr>
        <w:numPr>
          <w:ilvl w:val="0"/>
          <w:numId w:val="5"/>
        </w:numPr>
        <w:spacing w:after="0" w:line="360" w:lineRule="auto"/>
        <w:jc w:val="both"/>
        <w:rPr>
          <w:rFonts w:ascii="فه" w:hAnsi="فه" w:cs="B Nazanin"/>
          <w:sz w:val="20"/>
          <w:szCs w:val="24"/>
          <w:rtl/>
        </w:rPr>
      </w:pPr>
      <w:r w:rsidRPr="00D26C72">
        <w:rPr>
          <w:rFonts w:ascii="فه" w:hAnsi="فه" w:cs="B Nazanin"/>
          <w:sz w:val="20"/>
          <w:szCs w:val="24"/>
          <w:rtl/>
        </w:rPr>
        <w:t>صفحه اول با عدد 1 شماره گذاري مي گردد، و بقيه صفحات بصورت مسلسل شماره گذاري مي شوند.</w:t>
      </w:r>
    </w:p>
    <w:p w:rsidR="00537DF6" w:rsidRPr="00D26C72" w:rsidRDefault="00537DF6" w:rsidP="00537DF6">
      <w:pPr>
        <w:spacing w:line="360" w:lineRule="auto"/>
        <w:ind w:left="4"/>
        <w:jc w:val="both"/>
        <w:rPr>
          <w:rFonts w:ascii="فه" w:hAnsi="فه" w:cs="B Nazanin"/>
          <w:sz w:val="20"/>
          <w:szCs w:val="24"/>
          <w:rtl/>
        </w:rPr>
      </w:pPr>
    </w:p>
    <w:p w:rsidR="00537DF6" w:rsidRPr="00D26C72" w:rsidRDefault="00537DF6" w:rsidP="00537DF6">
      <w:pPr>
        <w:spacing w:line="360" w:lineRule="auto"/>
        <w:ind w:left="4"/>
        <w:jc w:val="both"/>
        <w:rPr>
          <w:rFonts w:ascii="فه" w:hAnsi="فه" w:cs="B Nazanin"/>
          <w:sz w:val="20"/>
          <w:szCs w:val="24"/>
          <w:rtl/>
        </w:rPr>
      </w:pPr>
    </w:p>
    <w:p w:rsidR="00DA30B7" w:rsidRPr="00D26C72" w:rsidRDefault="00DA30B7" w:rsidP="00537DF6">
      <w:pPr>
        <w:spacing w:line="360" w:lineRule="auto"/>
        <w:ind w:left="4"/>
        <w:jc w:val="both"/>
        <w:rPr>
          <w:rFonts w:ascii="فه" w:hAnsi="فه" w:cs="B Nazanin"/>
          <w:sz w:val="20"/>
          <w:szCs w:val="24"/>
          <w:rtl/>
        </w:rPr>
      </w:pPr>
    </w:p>
    <w:p w:rsidR="00DA30B7" w:rsidRPr="00D26C72" w:rsidRDefault="00DA30B7" w:rsidP="00537DF6">
      <w:pPr>
        <w:spacing w:line="360" w:lineRule="auto"/>
        <w:ind w:left="4"/>
        <w:jc w:val="both"/>
        <w:rPr>
          <w:rFonts w:ascii="فه" w:hAnsi="فه" w:cs="B Nazanin"/>
          <w:sz w:val="20"/>
          <w:szCs w:val="24"/>
          <w:rtl/>
        </w:rPr>
      </w:pPr>
    </w:p>
    <w:p w:rsidR="00537DF6" w:rsidRPr="00D26C72" w:rsidRDefault="00537DF6" w:rsidP="00537DF6">
      <w:pPr>
        <w:numPr>
          <w:ilvl w:val="1"/>
          <w:numId w:val="2"/>
        </w:numPr>
        <w:spacing w:after="0" w:line="360" w:lineRule="auto"/>
        <w:rPr>
          <w:rFonts w:ascii="فه" w:hAnsi="فه" w:cs="B Nazanin"/>
          <w:b/>
          <w:bCs/>
          <w:sz w:val="20"/>
          <w:szCs w:val="24"/>
          <w:rtl/>
        </w:rPr>
      </w:pPr>
      <w:r w:rsidRPr="00D26C72">
        <w:rPr>
          <w:rFonts w:ascii="فه" w:hAnsi="فه" w:cs="B Nazanin"/>
          <w:b/>
          <w:bCs/>
          <w:sz w:val="20"/>
          <w:szCs w:val="24"/>
          <w:rtl/>
        </w:rPr>
        <w:lastRenderedPageBreak/>
        <w:t>شيوه پانويسي</w:t>
      </w:r>
      <w:r w:rsidRPr="00D26C72">
        <w:rPr>
          <w:rStyle w:val="FootnoteReference"/>
          <w:rFonts w:ascii="فه" w:hAnsi="فه" w:cs="B Nazanin"/>
          <w:b/>
          <w:bCs/>
          <w:sz w:val="20"/>
          <w:szCs w:val="24"/>
          <w:rtl/>
        </w:rPr>
        <w:footnoteReference w:id="1"/>
      </w:r>
    </w:p>
    <w:p w:rsidR="00537DF6" w:rsidRPr="00D26C72" w:rsidRDefault="00537DF6" w:rsidP="00DA30B7">
      <w:pPr>
        <w:spacing w:line="360" w:lineRule="auto"/>
        <w:jc w:val="both"/>
        <w:rPr>
          <w:rFonts w:ascii="فه" w:hAnsi="فه" w:cs="B Nazanin"/>
          <w:sz w:val="20"/>
          <w:szCs w:val="24"/>
          <w:rtl/>
        </w:rPr>
      </w:pPr>
      <w:r w:rsidRPr="00D26C72">
        <w:rPr>
          <w:rFonts w:ascii="فه" w:hAnsi="فه" w:cs="B Nazanin"/>
          <w:sz w:val="20"/>
          <w:szCs w:val="24"/>
          <w:rtl/>
        </w:rPr>
        <w:tab/>
        <w:t>تا آنجا كه امكان دارد از آوردن پانويسي در داخل متن خودداري شده و در پارانتز قرار گيرد مگر در مواردي كه با مشورت استاد راهنما آوردن پانويسي ضروري باشد. در اينصورت با رسم يك خط افقي، پاورقي از متن جدا مي گردد. موارد زير در نوشتن پانويس بايد رعايت شود:</w:t>
      </w:r>
    </w:p>
    <w:p w:rsidR="00537DF6" w:rsidRPr="00D26C72" w:rsidRDefault="00537DF6" w:rsidP="00537DF6">
      <w:pPr>
        <w:numPr>
          <w:ilvl w:val="0"/>
          <w:numId w:val="4"/>
        </w:numPr>
        <w:spacing w:after="0" w:line="360" w:lineRule="auto"/>
        <w:jc w:val="both"/>
        <w:rPr>
          <w:rFonts w:ascii="فه" w:hAnsi="فه" w:cs="B Nazanin"/>
          <w:sz w:val="20"/>
          <w:szCs w:val="24"/>
        </w:rPr>
      </w:pPr>
      <w:r w:rsidRPr="00D26C72">
        <w:rPr>
          <w:rFonts w:ascii="فه" w:hAnsi="فه" w:cs="B Nazanin"/>
          <w:sz w:val="20"/>
          <w:szCs w:val="24"/>
          <w:rtl/>
        </w:rPr>
        <w:t>فاصله بين دو سطر پانويسي به اندازه يك دوم فاصله بين دو سطر در متن اصلي مي باشد.</w:t>
      </w:r>
    </w:p>
    <w:p w:rsidR="00DA30B7" w:rsidRPr="00D26C72" w:rsidRDefault="00DA30B7" w:rsidP="00537DF6">
      <w:pPr>
        <w:numPr>
          <w:ilvl w:val="0"/>
          <w:numId w:val="4"/>
        </w:numPr>
        <w:spacing w:after="0" w:line="360" w:lineRule="auto"/>
        <w:jc w:val="both"/>
        <w:rPr>
          <w:rFonts w:ascii="فه" w:hAnsi="فه" w:cs="B Nazanin"/>
          <w:sz w:val="20"/>
          <w:szCs w:val="24"/>
          <w:rtl/>
        </w:rPr>
      </w:pPr>
      <w:r w:rsidRPr="00D26C72">
        <w:rPr>
          <w:rFonts w:ascii="فه" w:hAnsi="فه" w:cs="B Nazanin" w:hint="cs"/>
          <w:sz w:val="20"/>
          <w:szCs w:val="24"/>
          <w:rtl/>
        </w:rPr>
        <w:t>شماره پانویس ها در هر صفحه از شماره یک شروع شود و پشت سر هم نباشد.</w:t>
      </w:r>
    </w:p>
    <w:p w:rsidR="00537DF6" w:rsidRPr="00D26C72" w:rsidRDefault="00537DF6" w:rsidP="00537DF6">
      <w:pPr>
        <w:numPr>
          <w:ilvl w:val="0"/>
          <w:numId w:val="4"/>
        </w:numPr>
        <w:spacing w:after="0" w:line="360" w:lineRule="auto"/>
        <w:jc w:val="both"/>
        <w:rPr>
          <w:rFonts w:ascii="فه" w:hAnsi="فه" w:cs="B Nazanin"/>
          <w:sz w:val="20"/>
          <w:szCs w:val="24"/>
          <w:rtl/>
        </w:rPr>
      </w:pPr>
      <w:r w:rsidRPr="00D26C72">
        <w:rPr>
          <w:rFonts w:ascii="فه" w:hAnsi="فه" w:cs="B Nazanin"/>
          <w:sz w:val="20"/>
          <w:szCs w:val="24"/>
          <w:rtl/>
        </w:rPr>
        <w:t>پانويسي روي كادر يعني روي فاصله 3 سانتيمتر از لبه پاييني كاغذ تمام مي شود.</w:t>
      </w:r>
    </w:p>
    <w:p w:rsidR="00537DF6" w:rsidRPr="00D26C72" w:rsidRDefault="00537DF6" w:rsidP="00537DF6">
      <w:pPr>
        <w:numPr>
          <w:ilvl w:val="0"/>
          <w:numId w:val="4"/>
        </w:numPr>
        <w:spacing w:after="0" w:line="360" w:lineRule="auto"/>
        <w:jc w:val="both"/>
        <w:rPr>
          <w:rFonts w:ascii="فه" w:hAnsi="فه" w:cs="B Nazanin"/>
          <w:sz w:val="20"/>
          <w:szCs w:val="24"/>
        </w:rPr>
      </w:pPr>
      <w:r w:rsidRPr="00D26C72">
        <w:rPr>
          <w:rFonts w:ascii="فه" w:hAnsi="فه" w:cs="B Nazanin"/>
          <w:sz w:val="20"/>
          <w:szCs w:val="24"/>
          <w:rtl/>
        </w:rPr>
        <w:t>چنانچه تعداد پانويسها در يك صفحه زياد باشد و هركدام كوتاه باشد بهتر است پانويسها پشت سرهم با رعايت فاصله منطقي بصورت سطر افقي نوشته شود.</w:t>
      </w:r>
    </w:p>
    <w:p w:rsidR="004D4DB0" w:rsidRPr="00D26C72" w:rsidRDefault="004D4DB0" w:rsidP="00537DF6">
      <w:pPr>
        <w:numPr>
          <w:ilvl w:val="0"/>
          <w:numId w:val="4"/>
        </w:numPr>
        <w:spacing w:after="0" w:line="360" w:lineRule="auto"/>
        <w:jc w:val="both"/>
        <w:rPr>
          <w:rFonts w:ascii="فه" w:hAnsi="فه" w:cs="B Nazanin"/>
          <w:sz w:val="20"/>
          <w:szCs w:val="24"/>
        </w:rPr>
      </w:pPr>
      <w:r w:rsidRPr="00D26C72">
        <w:rPr>
          <w:rFonts w:ascii="فه" w:hAnsi="فه" w:cs="B Nazanin" w:hint="cs"/>
          <w:sz w:val="20"/>
          <w:szCs w:val="24"/>
          <w:rtl/>
        </w:rPr>
        <w:t>متن پاورقی با فونت کوچکتر (2 شماره کوچکتر) نسبت به متن اصلی تایپ شود.</w:t>
      </w:r>
    </w:p>
    <w:p w:rsidR="00537DF6" w:rsidRPr="00D26C72" w:rsidRDefault="00537DF6" w:rsidP="00537DF6">
      <w:pPr>
        <w:spacing w:line="360" w:lineRule="auto"/>
        <w:jc w:val="both"/>
        <w:rPr>
          <w:rFonts w:ascii="فه" w:hAnsi="فه" w:cs="B Nazanin"/>
          <w:sz w:val="20"/>
          <w:szCs w:val="24"/>
        </w:rPr>
      </w:pPr>
    </w:p>
    <w:p w:rsidR="00537DF6" w:rsidRPr="00D26C72" w:rsidRDefault="00537DF6" w:rsidP="00537DF6">
      <w:pPr>
        <w:numPr>
          <w:ilvl w:val="1"/>
          <w:numId w:val="2"/>
        </w:numPr>
        <w:spacing w:after="0" w:line="360" w:lineRule="auto"/>
        <w:rPr>
          <w:rFonts w:ascii="فه" w:hAnsi="فه" w:cs="B Nazanin"/>
          <w:sz w:val="20"/>
          <w:szCs w:val="24"/>
        </w:rPr>
      </w:pPr>
      <w:r w:rsidRPr="00D26C72">
        <w:rPr>
          <w:rFonts w:ascii="فه" w:hAnsi="فه" w:cs="B Nazanin"/>
          <w:b/>
          <w:bCs/>
          <w:sz w:val="20"/>
          <w:szCs w:val="24"/>
          <w:rtl/>
        </w:rPr>
        <w:t>نحوه تايپ</w:t>
      </w:r>
      <w:r w:rsidR="00F22E05" w:rsidRPr="00D26C72">
        <w:rPr>
          <w:rFonts w:ascii="فه" w:hAnsi="فه" w:cs="B Nazanin" w:hint="cs"/>
          <w:sz w:val="20"/>
          <w:szCs w:val="24"/>
          <w:rtl/>
        </w:rPr>
        <w:t xml:space="preserve">  (پشت رو)</w:t>
      </w:r>
    </w:p>
    <w:p w:rsidR="00537DF6" w:rsidRPr="00D26C72" w:rsidRDefault="00537DF6" w:rsidP="00537DF6">
      <w:pPr>
        <w:spacing w:line="360" w:lineRule="auto"/>
        <w:jc w:val="lowKashida"/>
        <w:rPr>
          <w:rFonts w:ascii="فه" w:hAnsi="فه" w:cs="B Nazanin"/>
          <w:sz w:val="20"/>
          <w:szCs w:val="24"/>
          <w:rtl/>
        </w:rPr>
      </w:pPr>
      <w:r w:rsidRPr="00D26C72">
        <w:rPr>
          <w:rFonts w:ascii="فه" w:hAnsi="فه" w:cs="B Nazanin"/>
          <w:sz w:val="20"/>
          <w:szCs w:val="24"/>
          <w:rtl/>
        </w:rPr>
        <w:tab/>
        <w:t xml:space="preserve">تايپ پايان نامه بايد روي كاغذ و توسط چاپگري با كيفيت بالا صورت گيرد. صفحات پايان نامه بايد از يك جنس و ترجيحا" كاغذ سفيد  هفتاد گرمي باشد. از بكاربردن كادر و تزئينات به دور متن تايپ شده خودداري شود. در صورت امكان بايد از استفاده از صفحات بزرگتر از صفحات پايان نامه خودداري شود و آن ها را از طريق كپي مخصوص كوچك نمود. درصورت اجتناب ناپذير بودن استفاده از اينگونه صفحات، بايد با دقت آن صفحه را در داخل پايان نامه تا نمود بگونه اي كه لبه آن از ديگر صفحات بيرون نزند. </w:t>
      </w:r>
    </w:p>
    <w:p w:rsidR="00537DF6" w:rsidRPr="00D26C72" w:rsidRDefault="00537DF6" w:rsidP="00537DF6">
      <w:pPr>
        <w:spacing w:line="360" w:lineRule="auto"/>
        <w:jc w:val="lowKashida"/>
        <w:rPr>
          <w:rFonts w:ascii="فه" w:hAnsi="فه" w:cs="B Nazanin"/>
          <w:sz w:val="20"/>
          <w:szCs w:val="24"/>
          <w:rtl/>
        </w:rPr>
      </w:pPr>
    </w:p>
    <w:p w:rsidR="00537DF6" w:rsidRPr="00D26C72" w:rsidRDefault="00537DF6" w:rsidP="00537DF6">
      <w:pPr>
        <w:spacing w:line="360" w:lineRule="auto"/>
        <w:jc w:val="both"/>
        <w:rPr>
          <w:rFonts w:ascii="فه" w:hAnsi="فه" w:cs="B Nazanin"/>
          <w:b/>
          <w:bCs/>
          <w:sz w:val="20"/>
          <w:szCs w:val="24"/>
          <w:rtl/>
        </w:rPr>
      </w:pPr>
    </w:p>
    <w:p w:rsidR="00537DF6" w:rsidRPr="00D26C72" w:rsidRDefault="00537DF6" w:rsidP="00537DF6">
      <w:pPr>
        <w:spacing w:line="360" w:lineRule="auto"/>
        <w:jc w:val="both"/>
        <w:rPr>
          <w:rFonts w:ascii="فه" w:hAnsi="فه" w:cs="B Nazanin"/>
          <w:b/>
          <w:bCs/>
          <w:sz w:val="20"/>
          <w:szCs w:val="24"/>
          <w:rtl/>
        </w:rPr>
      </w:pPr>
    </w:p>
    <w:p w:rsidR="00537DF6" w:rsidRPr="00D26C72" w:rsidRDefault="00537DF6" w:rsidP="00537DF6">
      <w:pPr>
        <w:spacing w:line="360" w:lineRule="auto"/>
        <w:jc w:val="both"/>
        <w:rPr>
          <w:rFonts w:ascii="فه" w:hAnsi="فه" w:cs="B Nazanin"/>
          <w:b/>
          <w:bCs/>
          <w:sz w:val="20"/>
          <w:szCs w:val="24"/>
          <w:rtl/>
        </w:rPr>
      </w:pPr>
    </w:p>
    <w:p w:rsidR="00537DF6" w:rsidRPr="00D26C72" w:rsidRDefault="00537DF6" w:rsidP="00537DF6">
      <w:pPr>
        <w:spacing w:line="360" w:lineRule="auto"/>
        <w:jc w:val="both"/>
        <w:rPr>
          <w:rFonts w:ascii="فه" w:hAnsi="فه" w:cs="B Nazanin"/>
          <w:b/>
          <w:bCs/>
          <w:sz w:val="20"/>
          <w:szCs w:val="24"/>
          <w:rtl/>
        </w:rPr>
      </w:pPr>
    </w:p>
    <w:p w:rsidR="00537DF6" w:rsidRPr="00D26C72" w:rsidRDefault="00537DF6" w:rsidP="00537DF6">
      <w:pPr>
        <w:spacing w:line="360" w:lineRule="auto"/>
        <w:jc w:val="both"/>
        <w:rPr>
          <w:rFonts w:ascii="فه" w:hAnsi="فه" w:cs="B Nazanin"/>
          <w:b/>
          <w:bCs/>
          <w:sz w:val="20"/>
          <w:szCs w:val="24"/>
          <w:rtl/>
        </w:rPr>
      </w:pPr>
    </w:p>
    <w:p w:rsidR="00D720BF" w:rsidRPr="00D26C72" w:rsidRDefault="004D4DB0" w:rsidP="00537DF6">
      <w:pPr>
        <w:spacing w:line="360" w:lineRule="auto"/>
        <w:ind w:left="4"/>
        <w:jc w:val="both"/>
        <w:rPr>
          <w:rFonts w:asciiTheme="majorBidi" w:hAnsiTheme="majorBidi" w:cs="B Nazanin"/>
          <w:b/>
          <w:bCs/>
          <w:sz w:val="28"/>
          <w:szCs w:val="28"/>
          <w:rtl/>
        </w:rPr>
      </w:pPr>
      <w:r w:rsidRPr="00D26C72">
        <w:rPr>
          <w:rFonts w:asciiTheme="majorBidi" w:hAnsiTheme="majorBidi" w:cs="B Nazanin" w:hint="cs"/>
          <w:b/>
          <w:bCs/>
          <w:sz w:val="28"/>
          <w:szCs w:val="28"/>
          <w:rtl/>
        </w:rPr>
        <w:t>منابع</w:t>
      </w:r>
      <w:r w:rsidR="00D720BF" w:rsidRPr="00D26C72">
        <w:rPr>
          <w:rFonts w:asciiTheme="majorBidi" w:hAnsiTheme="majorBidi" w:cs="B Nazanin" w:hint="cs"/>
          <w:b/>
          <w:bCs/>
          <w:sz w:val="28"/>
          <w:szCs w:val="28"/>
          <w:rtl/>
        </w:rPr>
        <w:t xml:space="preserve"> </w:t>
      </w:r>
      <w:r w:rsidRPr="00D26C72">
        <w:rPr>
          <w:rFonts w:asciiTheme="majorBidi" w:hAnsiTheme="majorBidi" w:cs="B Nazanin" w:hint="cs"/>
          <w:b/>
          <w:bCs/>
          <w:sz w:val="28"/>
          <w:szCs w:val="28"/>
          <w:rtl/>
        </w:rPr>
        <w:t xml:space="preserve"> و نحوه نگارش آن </w:t>
      </w:r>
    </w:p>
    <w:p w:rsidR="00537DF6" w:rsidRPr="00D26C72" w:rsidRDefault="006F480C" w:rsidP="004D4DB0">
      <w:pPr>
        <w:spacing w:line="360" w:lineRule="auto"/>
        <w:ind w:left="4"/>
        <w:jc w:val="both"/>
        <w:rPr>
          <w:rFonts w:asciiTheme="majorBidi" w:hAnsiTheme="majorBidi" w:cs="B Nazanin"/>
          <w:b/>
          <w:bCs/>
          <w:sz w:val="28"/>
          <w:szCs w:val="28"/>
          <w:rtl/>
        </w:rPr>
      </w:pPr>
      <w:r w:rsidRPr="00D26C72">
        <w:rPr>
          <w:rFonts w:asciiTheme="majorBidi" w:hAnsiTheme="majorBidi" w:cs="B Nazanin" w:hint="cs"/>
          <w:b/>
          <w:bCs/>
          <w:sz w:val="28"/>
          <w:szCs w:val="28"/>
          <w:rtl/>
        </w:rPr>
        <w:t xml:space="preserve"> رفرنس دهی بر اساس مدل </w:t>
      </w:r>
      <w:r w:rsidRPr="00D26C72">
        <w:rPr>
          <w:rFonts w:asciiTheme="majorBidi" w:hAnsiTheme="majorBidi" w:cs="B Nazanin"/>
          <w:b/>
          <w:bCs/>
          <w:sz w:val="28"/>
          <w:szCs w:val="28"/>
        </w:rPr>
        <w:t>APA</w:t>
      </w:r>
      <w:r w:rsidRPr="00D26C72">
        <w:rPr>
          <w:rFonts w:asciiTheme="majorBidi" w:hAnsiTheme="majorBidi" w:cs="B Nazanin" w:hint="cs"/>
          <w:b/>
          <w:bCs/>
          <w:sz w:val="28"/>
          <w:szCs w:val="28"/>
          <w:rtl/>
        </w:rPr>
        <w:t xml:space="preserve"> </w:t>
      </w:r>
      <w:r w:rsidR="004D4DB0" w:rsidRPr="00D26C72">
        <w:rPr>
          <w:rFonts w:asciiTheme="majorBidi" w:hAnsiTheme="majorBidi" w:cs="B Nazanin" w:hint="cs"/>
          <w:b/>
          <w:bCs/>
          <w:sz w:val="28"/>
          <w:szCs w:val="28"/>
          <w:rtl/>
        </w:rPr>
        <w:t xml:space="preserve">(انجمن روانشناسی آمریکا) </w:t>
      </w:r>
      <w:r w:rsidRPr="00D26C72">
        <w:rPr>
          <w:rFonts w:asciiTheme="majorBidi" w:hAnsiTheme="majorBidi" w:cs="B Nazanin" w:hint="cs"/>
          <w:b/>
          <w:bCs/>
          <w:sz w:val="28"/>
          <w:szCs w:val="28"/>
          <w:rtl/>
        </w:rPr>
        <w:t xml:space="preserve">انجام گردد و </w:t>
      </w:r>
      <w:r w:rsidR="00D720BF" w:rsidRPr="00D26C72">
        <w:rPr>
          <w:rFonts w:asciiTheme="majorBidi" w:hAnsiTheme="majorBidi" w:cs="B Nazanin" w:hint="cs"/>
          <w:b/>
          <w:bCs/>
          <w:sz w:val="28"/>
          <w:szCs w:val="28"/>
          <w:rtl/>
        </w:rPr>
        <w:t xml:space="preserve">بر حسب حروف الفبا مرتب </w:t>
      </w:r>
      <w:r w:rsidRPr="00D26C72">
        <w:rPr>
          <w:rFonts w:asciiTheme="majorBidi" w:hAnsiTheme="majorBidi" w:cs="B Nazanin" w:hint="cs"/>
          <w:b/>
          <w:bCs/>
          <w:sz w:val="28"/>
          <w:szCs w:val="28"/>
          <w:rtl/>
        </w:rPr>
        <w:t>شود</w:t>
      </w:r>
      <w:r w:rsidR="00D720BF" w:rsidRPr="00D26C72">
        <w:rPr>
          <w:rFonts w:asciiTheme="majorBidi" w:hAnsiTheme="majorBidi" w:cs="B Nazanin" w:hint="cs"/>
          <w:b/>
          <w:bCs/>
          <w:sz w:val="28"/>
          <w:szCs w:val="28"/>
          <w:rtl/>
        </w:rPr>
        <w:t>، ابتدا منابع فارسی و در ادامه منابع غیر فارسی نمایش داده شوند</w:t>
      </w:r>
      <w:r w:rsidRPr="00D26C72">
        <w:rPr>
          <w:rFonts w:asciiTheme="majorBidi" w:hAnsiTheme="majorBidi" w:cs="B Nazanin" w:hint="cs"/>
          <w:b/>
          <w:bCs/>
          <w:sz w:val="28"/>
          <w:szCs w:val="28"/>
          <w:rtl/>
        </w:rPr>
        <w:t>.</w:t>
      </w:r>
    </w:p>
    <w:p w:rsidR="00004D6A" w:rsidRPr="00D26C72" w:rsidRDefault="00004D6A" w:rsidP="00004D6A">
      <w:pPr>
        <w:spacing w:line="360" w:lineRule="auto"/>
        <w:jc w:val="lowKashida"/>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استناد به کتاب</w:t>
      </w:r>
    </w:p>
    <w:p w:rsidR="00004D6A" w:rsidRPr="00D26C72" w:rsidRDefault="00004D6A" w:rsidP="00004D6A">
      <w:pPr>
        <w:autoSpaceDE w:val="0"/>
        <w:autoSpaceDN w:val="0"/>
        <w:adjustRightInd w:val="0"/>
        <w:rPr>
          <w:rFonts w:asciiTheme="majorBidi" w:hAnsiTheme="majorBidi" w:cs="B Nazanin"/>
          <w:color w:val="000000"/>
          <w:sz w:val="20"/>
          <w:szCs w:val="24"/>
          <w:rtl/>
        </w:rPr>
      </w:pPr>
      <w:r w:rsidRPr="00D26C72">
        <w:rPr>
          <w:rFonts w:asciiTheme="majorBidi" w:hAnsiTheme="majorBidi" w:cs="B Nazanin"/>
          <w:color w:val="000000"/>
          <w:sz w:val="20"/>
          <w:szCs w:val="24"/>
          <w:rtl/>
        </w:rPr>
        <w:t>برای استناد دهی به کتاب، در بخش فهرست منابع به صورت زیر عمل شود:</w:t>
      </w:r>
    </w:p>
    <w:p w:rsidR="00004D6A" w:rsidRPr="00D26C72" w:rsidRDefault="00004D6A" w:rsidP="00004D6A">
      <w:pPr>
        <w:autoSpaceDE w:val="0"/>
        <w:autoSpaceDN w:val="0"/>
        <w:adjustRightInd w:val="0"/>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کتاب انگلیسی (یک نویسنده):</w:t>
      </w:r>
    </w:p>
    <w:p w:rsidR="00004D6A" w:rsidRPr="00D26C72" w:rsidRDefault="00004D6A" w:rsidP="00004D6A">
      <w:pPr>
        <w:autoSpaceDE w:val="0"/>
        <w:autoSpaceDN w:val="0"/>
        <w:bidi w:val="0"/>
        <w:adjustRightInd w:val="0"/>
        <w:rPr>
          <w:rFonts w:asciiTheme="majorBidi" w:hAnsiTheme="majorBidi" w:cs="B Nazanin"/>
          <w:b/>
          <w:bCs/>
          <w:color w:val="000000"/>
          <w:sz w:val="20"/>
          <w:szCs w:val="24"/>
          <w:rtl/>
        </w:rPr>
      </w:pPr>
      <w:r w:rsidRPr="00D26C72">
        <w:rPr>
          <w:rFonts w:asciiTheme="majorBidi" w:hAnsiTheme="majorBidi" w:cs="B Nazanin"/>
          <w:sz w:val="20"/>
          <w:szCs w:val="24"/>
        </w:rPr>
        <w:t>Gorman, J. M. (1996). The new psychiatry: The essential guide to state-of-the-art therapy, medication and emotional health. New York: St. Martin’s Press.</w:t>
      </w:r>
    </w:p>
    <w:p w:rsidR="00004D6A" w:rsidRPr="00D26C72" w:rsidRDefault="00004D6A" w:rsidP="00004D6A">
      <w:pPr>
        <w:autoSpaceDE w:val="0"/>
        <w:autoSpaceDN w:val="0"/>
        <w:adjustRightInd w:val="0"/>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کتاب فارسی:</w:t>
      </w:r>
    </w:p>
    <w:p w:rsidR="00004D6A" w:rsidRPr="00D26C72" w:rsidRDefault="00004D6A" w:rsidP="00004D6A">
      <w:pPr>
        <w:autoSpaceDE w:val="0"/>
        <w:autoSpaceDN w:val="0"/>
        <w:adjustRightInd w:val="0"/>
        <w:rPr>
          <w:rFonts w:asciiTheme="majorBidi" w:hAnsiTheme="majorBidi" w:cs="B Nazanin"/>
          <w:color w:val="000000"/>
          <w:sz w:val="20"/>
          <w:szCs w:val="24"/>
          <w:rtl/>
        </w:rPr>
      </w:pPr>
      <w:r w:rsidRPr="00D26C72">
        <w:rPr>
          <w:rFonts w:asciiTheme="majorBidi" w:hAnsiTheme="majorBidi" w:cs="B Nazanin"/>
          <w:color w:val="000000"/>
          <w:sz w:val="20"/>
          <w:szCs w:val="24"/>
          <w:rtl/>
        </w:rPr>
        <w:t>کامکاری، کامبیز (1388).  توصیف آماری. تهران: انتشارات بال.</w:t>
      </w:r>
    </w:p>
    <w:p w:rsidR="00004D6A" w:rsidRPr="00D26C72" w:rsidRDefault="00004D6A" w:rsidP="00004D6A">
      <w:pPr>
        <w:autoSpaceDE w:val="0"/>
        <w:autoSpaceDN w:val="0"/>
        <w:adjustRightInd w:val="0"/>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 xml:space="preserve">کتاب انگلیسی (بیش از دو نویسنده): </w:t>
      </w:r>
    </w:p>
    <w:p w:rsidR="00004D6A" w:rsidRPr="00D26C72" w:rsidRDefault="00004D6A" w:rsidP="00004D6A">
      <w:pPr>
        <w:autoSpaceDE w:val="0"/>
        <w:autoSpaceDN w:val="0"/>
        <w:bidi w:val="0"/>
        <w:adjustRightInd w:val="0"/>
        <w:rPr>
          <w:rFonts w:asciiTheme="majorBidi" w:hAnsiTheme="majorBidi" w:cs="B Nazanin"/>
          <w:color w:val="000000"/>
          <w:sz w:val="20"/>
          <w:szCs w:val="24"/>
          <w:rtl/>
        </w:rPr>
      </w:pPr>
      <w:r w:rsidRPr="00D26C72">
        <w:rPr>
          <w:rFonts w:asciiTheme="majorBidi" w:hAnsiTheme="majorBidi" w:cs="B Nazanin"/>
          <w:sz w:val="20"/>
          <w:szCs w:val="24"/>
        </w:rPr>
        <w:t xml:space="preserve">Murphy, M. A., Lai, D., &amp; Sookraj, D. (1997). </w:t>
      </w:r>
      <w:r w:rsidRPr="00D26C72">
        <w:rPr>
          <w:rStyle w:val="Emphasis"/>
          <w:rFonts w:asciiTheme="majorBidi" w:hAnsiTheme="majorBidi" w:cs="B Nazanin"/>
          <w:i w:val="0"/>
          <w:iCs w:val="0"/>
          <w:sz w:val="20"/>
          <w:szCs w:val="24"/>
        </w:rPr>
        <w:t xml:space="preserve">Evaluation of the neighborhood (congregate) meal program: Final report. </w:t>
      </w:r>
      <w:r w:rsidRPr="00D26C72">
        <w:rPr>
          <w:rFonts w:asciiTheme="majorBidi" w:hAnsiTheme="majorBidi" w:cs="B Nazanin"/>
          <w:sz w:val="20"/>
          <w:szCs w:val="24"/>
        </w:rPr>
        <w:t>Kelowna, BC: Kelowna Home Support Society.</w:t>
      </w:r>
    </w:p>
    <w:p w:rsidR="00004D6A" w:rsidRPr="00D26C72" w:rsidRDefault="00004D6A" w:rsidP="00004D6A">
      <w:pPr>
        <w:autoSpaceDE w:val="0"/>
        <w:autoSpaceDN w:val="0"/>
        <w:adjustRightInd w:val="0"/>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کتاب فارسی (بیش از دو نویسنده):</w:t>
      </w:r>
    </w:p>
    <w:p w:rsidR="00004D6A" w:rsidRPr="00D26C72" w:rsidRDefault="00004D6A" w:rsidP="00004D6A">
      <w:pPr>
        <w:autoSpaceDE w:val="0"/>
        <w:autoSpaceDN w:val="0"/>
        <w:adjustRightInd w:val="0"/>
        <w:rPr>
          <w:rFonts w:asciiTheme="majorBidi" w:hAnsiTheme="majorBidi" w:cs="B Nazanin"/>
          <w:color w:val="000000"/>
          <w:sz w:val="20"/>
          <w:szCs w:val="24"/>
          <w:rtl/>
        </w:rPr>
      </w:pPr>
      <w:r w:rsidRPr="00D26C72">
        <w:rPr>
          <w:rFonts w:asciiTheme="majorBidi" w:hAnsiTheme="majorBidi" w:cs="B Nazanin"/>
          <w:color w:val="000000"/>
          <w:sz w:val="20"/>
          <w:szCs w:val="24"/>
          <w:rtl/>
        </w:rPr>
        <w:t>کوکبی، احمد، رضایی، سعید و محمدی، مهدی (1390). درآمدی بر مفاهیم اساسی مطالعه. تهران: چاپار.</w:t>
      </w:r>
    </w:p>
    <w:p w:rsidR="00004D6A" w:rsidRPr="00D26C72" w:rsidRDefault="00004D6A" w:rsidP="00004D6A">
      <w:pPr>
        <w:autoSpaceDE w:val="0"/>
        <w:autoSpaceDN w:val="0"/>
        <w:adjustRightInd w:val="0"/>
        <w:jc w:val="both"/>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کتاب ویرایش شده:</w:t>
      </w:r>
    </w:p>
    <w:p w:rsidR="00004D6A" w:rsidRPr="00D26C72" w:rsidRDefault="00004D6A" w:rsidP="00004D6A">
      <w:pPr>
        <w:autoSpaceDE w:val="0"/>
        <w:autoSpaceDN w:val="0"/>
        <w:adjustRightInd w:val="0"/>
        <w:jc w:val="both"/>
        <w:rPr>
          <w:rFonts w:asciiTheme="majorBidi" w:hAnsiTheme="majorBidi" w:cs="B Nazanin"/>
          <w:color w:val="000000"/>
          <w:sz w:val="20"/>
          <w:szCs w:val="24"/>
          <w:rtl/>
        </w:rPr>
      </w:pPr>
      <w:r w:rsidRPr="00D26C72">
        <w:rPr>
          <w:rFonts w:asciiTheme="majorBidi" w:hAnsiTheme="majorBidi" w:cs="B Nazanin"/>
          <w:color w:val="000000"/>
          <w:sz w:val="20"/>
          <w:szCs w:val="24"/>
          <w:rtl/>
        </w:rPr>
        <w:t>اگر کتابي نسخه اصلاح شده با ويراست دوم و بعدي داشته باشد به شکل زير نوشته مي‌شود:</w:t>
      </w:r>
    </w:p>
    <w:p w:rsidR="00004D6A" w:rsidRPr="00D26C72" w:rsidRDefault="00004D6A" w:rsidP="00004D6A">
      <w:pPr>
        <w:autoSpaceDE w:val="0"/>
        <w:autoSpaceDN w:val="0"/>
        <w:adjustRightInd w:val="0"/>
        <w:jc w:val="both"/>
        <w:rPr>
          <w:rFonts w:asciiTheme="majorBidi" w:hAnsiTheme="majorBidi" w:cs="B Nazanin"/>
          <w:color w:val="000000"/>
          <w:sz w:val="20"/>
          <w:szCs w:val="24"/>
          <w:rtl/>
        </w:rPr>
      </w:pPr>
      <w:r w:rsidRPr="00D26C72">
        <w:rPr>
          <w:rFonts w:asciiTheme="majorBidi" w:hAnsiTheme="majorBidi" w:cs="B Nazanin"/>
          <w:color w:val="000000"/>
          <w:sz w:val="20"/>
          <w:szCs w:val="24"/>
          <w:rtl/>
        </w:rPr>
        <w:t>مرادی، نورالله. (1383).مرجع شناسی عمومی. ويراست دوم. تهران: سمت.</w:t>
      </w:r>
    </w:p>
    <w:p w:rsidR="00004D6A" w:rsidRPr="00D26C72" w:rsidRDefault="00004D6A" w:rsidP="00004D6A">
      <w:pPr>
        <w:autoSpaceDE w:val="0"/>
        <w:autoSpaceDN w:val="0"/>
        <w:adjustRightInd w:val="0"/>
        <w:jc w:val="both"/>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کتاب مجموعه مقالات:</w:t>
      </w:r>
    </w:p>
    <w:p w:rsidR="00004D6A" w:rsidRPr="00D26C72" w:rsidRDefault="00004D6A" w:rsidP="00004D6A">
      <w:pPr>
        <w:autoSpaceDE w:val="0"/>
        <w:autoSpaceDN w:val="0"/>
        <w:adjustRightInd w:val="0"/>
        <w:jc w:val="both"/>
        <w:rPr>
          <w:rFonts w:asciiTheme="majorBidi" w:hAnsiTheme="majorBidi" w:cs="B Nazanin"/>
          <w:b/>
          <w:bCs/>
          <w:sz w:val="20"/>
          <w:szCs w:val="24"/>
          <w:rtl/>
        </w:rPr>
      </w:pPr>
      <w:r w:rsidRPr="00D26C72">
        <w:rPr>
          <w:rFonts w:asciiTheme="majorBidi" w:hAnsiTheme="majorBidi" w:cs="B Nazanin"/>
          <w:b/>
          <w:bCs/>
          <w:sz w:val="20"/>
          <w:szCs w:val="24"/>
          <w:rtl/>
        </w:rPr>
        <w:t>مثال انگلیسی:</w:t>
      </w:r>
    </w:p>
    <w:p w:rsidR="00004D6A" w:rsidRPr="00D26C72" w:rsidRDefault="00004D6A" w:rsidP="00004D6A">
      <w:pPr>
        <w:autoSpaceDE w:val="0"/>
        <w:autoSpaceDN w:val="0"/>
        <w:bidi w:val="0"/>
        <w:adjustRightInd w:val="0"/>
        <w:jc w:val="both"/>
        <w:rPr>
          <w:rFonts w:asciiTheme="majorBidi" w:hAnsiTheme="majorBidi" w:cs="B Nazanin"/>
          <w:color w:val="000000"/>
          <w:sz w:val="20"/>
          <w:szCs w:val="24"/>
        </w:rPr>
      </w:pPr>
      <w:r w:rsidRPr="00D26C72">
        <w:rPr>
          <w:rFonts w:asciiTheme="majorBidi" w:hAnsiTheme="majorBidi" w:cs="B Nazanin"/>
          <w:sz w:val="20"/>
          <w:szCs w:val="24"/>
        </w:rPr>
        <w:t xml:space="preserve">Lindgren, H. C. (2001). Stereotyping. In </w:t>
      </w:r>
      <w:r w:rsidRPr="00D26C72">
        <w:rPr>
          <w:rStyle w:val="Emphasis"/>
          <w:rFonts w:asciiTheme="majorBidi" w:hAnsiTheme="majorBidi" w:cs="B Nazanin"/>
          <w:i w:val="0"/>
          <w:iCs w:val="0"/>
          <w:sz w:val="20"/>
          <w:szCs w:val="24"/>
        </w:rPr>
        <w:t xml:space="preserve">The Corsini encyclopedia of psychology and behavioral science </w:t>
      </w:r>
      <w:r w:rsidRPr="00D26C72">
        <w:rPr>
          <w:rFonts w:asciiTheme="majorBidi" w:hAnsiTheme="majorBidi" w:cs="B Nazanin"/>
          <w:sz w:val="20"/>
          <w:szCs w:val="24"/>
        </w:rPr>
        <w:t>(Vol. 4, pp. 1617-1618). New York, NY: Wiley.</w:t>
      </w:r>
    </w:p>
    <w:p w:rsidR="00004D6A" w:rsidRPr="00D26C72" w:rsidRDefault="00004D6A" w:rsidP="00004D6A">
      <w:pPr>
        <w:autoSpaceDE w:val="0"/>
        <w:autoSpaceDN w:val="0"/>
        <w:adjustRightInd w:val="0"/>
        <w:jc w:val="both"/>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مثال فارسی:</w:t>
      </w:r>
    </w:p>
    <w:p w:rsidR="00004D6A" w:rsidRPr="00D26C72" w:rsidRDefault="00004D6A" w:rsidP="00004D6A">
      <w:pPr>
        <w:autoSpaceDE w:val="0"/>
        <w:autoSpaceDN w:val="0"/>
        <w:adjustRightInd w:val="0"/>
        <w:jc w:val="both"/>
        <w:rPr>
          <w:rFonts w:asciiTheme="majorBidi" w:hAnsiTheme="majorBidi" w:cs="B Nazanin"/>
          <w:color w:val="000000"/>
          <w:sz w:val="20"/>
          <w:szCs w:val="24"/>
        </w:rPr>
      </w:pPr>
      <w:r w:rsidRPr="00D26C72">
        <w:rPr>
          <w:rFonts w:asciiTheme="majorBidi" w:hAnsiTheme="majorBidi" w:cs="B Nazanin"/>
          <w:color w:val="000000"/>
          <w:sz w:val="20"/>
          <w:szCs w:val="24"/>
          <w:rtl/>
        </w:rPr>
        <w:t xml:space="preserve"> نوروزی چاکلی، عبدالرضا(1384).جامعه اطلاعاتی و جهانی شدن. در محسن حاجی زین العابدینی(ویراستار)، مجموعه مقالات همایشهای انجمن کتابداری و اطلاع</w:t>
      </w:r>
      <w:r w:rsidRPr="00D26C72">
        <w:rPr>
          <w:rFonts w:asciiTheme="majorBidi" w:hAnsiTheme="majorBidi" w:cs="B Nazanin"/>
          <w:color w:val="000000"/>
          <w:sz w:val="20"/>
          <w:szCs w:val="24"/>
          <w:rtl/>
        </w:rPr>
        <w:softHyphen/>
        <w:t>رسانی ایران(ص ص.121-153). تهران: کتابخانه ملی جمهوری اسلامی ایران</w:t>
      </w:r>
    </w:p>
    <w:p w:rsidR="00004D6A" w:rsidRPr="00D26C72" w:rsidRDefault="00004D6A" w:rsidP="00004D6A">
      <w:pPr>
        <w:autoSpaceDE w:val="0"/>
        <w:autoSpaceDN w:val="0"/>
        <w:adjustRightInd w:val="0"/>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lastRenderedPageBreak/>
        <w:t>2) استناد به پايان نامه و طرح پژوهشی</w:t>
      </w:r>
    </w:p>
    <w:p w:rsidR="00004D6A" w:rsidRPr="00D26C72" w:rsidRDefault="00004D6A" w:rsidP="00004D6A">
      <w:pPr>
        <w:autoSpaceDE w:val="0"/>
        <w:autoSpaceDN w:val="0"/>
        <w:adjustRightInd w:val="0"/>
        <w:rPr>
          <w:rFonts w:asciiTheme="majorBidi" w:hAnsiTheme="majorBidi" w:cs="B Nazanin"/>
          <w:color w:val="000000"/>
          <w:sz w:val="20"/>
          <w:szCs w:val="24"/>
          <w:rtl/>
        </w:rPr>
      </w:pPr>
      <w:r w:rsidRPr="00D26C72">
        <w:rPr>
          <w:rFonts w:asciiTheme="majorBidi" w:hAnsiTheme="majorBidi" w:cs="B Nazanin"/>
          <w:color w:val="000000"/>
          <w:sz w:val="20"/>
          <w:szCs w:val="24"/>
          <w:rtl/>
        </w:rPr>
        <w:t>به منظور استناد دهی در بخش فهرست منابع به پایان نامه</w:t>
      </w:r>
      <w:r w:rsidRPr="00D26C72">
        <w:rPr>
          <w:rFonts w:asciiTheme="majorBidi" w:hAnsiTheme="majorBidi" w:cs="B Nazanin"/>
          <w:color w:val="000000"/>
          <w:sz w:val="20"/>
          <w:szCs w:val="24"/>
          <w:rtl/>
        </w:rPr>
        <w:softHyphen/>
        <w:t>ها و طرح</w:t>
      </w:r>
      <w:r w:rsidRPr="00D26C72">
        <w:rPr>
          <w:rFonts w:asciiTheme="majorBidi" w:hAnsiTheme="majorBidi" w:cs="B Nazanin"/>
          <w:color w:val="000000"/>
          <w:sz w:val="20"/>
          <w:szCs w:val="24"/>
          <w:rtl/>
        </w:rPr>
        <w:softHyphen/>
        <w:t>های تحقیقاتی به صورت زیر عمل می</w:t>
      </w:r>
      <w:r w:rsidRPr="00D26C72">
        <w:rPr>
          <w:rFonts w:asciiTheme="majorBidi" w:hAnsiTheme="majorBidi" w:cs="B Nazanin"/>
          <w:color w:val="000000"/>
          <w:sz w:val="20"/>
          <w:szCs w:val="24"/>
          <w:rtl/>
        </w:rPr>
        <w:softHyphen/>
        <w:t>شود:</w:t>
      </w:r>
    </w:p>
    <w:p w:rsidR="00004D6A" w:rsidRPr="00D26C72" w:rsidRDefault="00004D6A" w:rsidP="00004D6A">
      <w:pPr>
        <w:autoSpaceDE w:val="0"/>
        <w:autoSpaceDN w:val="0"/>
        <w:adjustRightInd w:val="0"/>
        <w:ind w:left="530" w:hanging="540"/>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پایان نامه:</w:t>
      </w:r>
    </w:p>
    <w:p w:rsidR="00004D6A" w:rsidRPr="00D26C72" w:rsidRDefault="00004D6A" w:rsidP="00004D6A">
      <w:pPr>
        <w:autoSpaceDE w:val="0"/>
        <w:autoSpaceDN w:val="0"/>
        <w:adjustRightInd w:val="0"/>
        <w:ind w:left="530" w:hanging="540"/>
        <w:rPr>
          <w:rFonts w:asciiTheme="majorBidi" w:hAnsiTheme="majorBidi" w:cs="B Nazanin"/>
          <w:color w:val="000000"/>
          <w:sz w:val="20"/>
          <w:szCs w:val="24"/>
          <w:rtl/>
        </w:rPr>
      </w:pPr>
      <w:r w:rsidRPr="00D26C72">
        <w:rPr>
          <w:rFonts w:asciiTheme="majorBidi" w:hAnsiTheme="majorBidi" w:cs="B Nazanin"/>
          <w:color w:val="000000"/>
          <w:sz w:val="20"/>
          <w:szCs w:val="24"/>
          <w:rtl/>
        </w:rPr>
        <w:t xml:space="preserve"> ذوقدار مقدم، رضا. (1381). نقش نماهاي گفتمان و کارکرد آنها در زبان فارسي معاصر. پايان نامه دکترا. گروه ادبیات فارسی. دانشکده ادبیات و علوم انسانی. دانشگاه اصفهان.</w:t>
      </w:r>
    </w:p>
    <w:p w:rsidR="00004D6A" w:rsidRPr="00D26C72" w:rsidRDefault="00004D6A" w:rsidP="00004D6A">
      <w:pPr>
        <w:autoSpaceDE w:val="0"/>
        <w:autoSpaceDN w:val="0"/>
        <w:adjustRightInd w:val="0"/>
        <w:rPr>
          <w:rFonts w:asciiTheme="majorBidi" w:hAnsiTheme="majorBidi" w:cs="B Nazanin"/>
          <w:b/>
          <w:bCs/>
          <w:color w:val="000000"/>
          <w:sz w:val="20"/>
          <w:szCs w:val="24"/>
          <w:rtl/>
        </w:rPr>
      </w:pPr>
      <w:r w:rsidRPr="00D26C72">
        <w:rPr>
          <w:rFonts w:asciiTheme="majorBidi" w:hAnsiTheme="majorBidi" w:cs="B Nazanin"/>
          <w:color w:val="000000"/>
          <w:sz w:val="20"/>
          <w:szCs w:val="24"/>
          <w:rtl/>
        </w:rPr>
        <w:t>.</w:t>
      </w:r>
      <w:r w:rsidRPr="00D26C72">
        <w:rPr>
          <w:rFonts w:asciiTheme="majorBidi" w:hAnsiTheme="majorBidi" w:cs="B Nazanin"/>
          <w:b/>
          <w:bCs/>
          <w:color w:val="000000"/>
          <w:sz w:val="20"/>
          <w:szCs w:val="24"/>
          <w:rtl/>
        </w:rPr>
        <w:t>3) استناد به مقالات مجلات</w:t>
      </w:r>
    </w:p>
    <w:p w:rsidR="00004D6A" w:rsidRPr="00D26C72" w:rsidRDefault="00004D6A" w:rsidP="00004D6A">
      <w:pPr>
        <w:autoSpaceDE w:val="0"/>
        <w:autoSpaceDN w:val="0"/>
        <w:adjustRightInd w:val="0"/>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مثال انگلیسی:</w:t>
      </w:r>
    </w:p>
    <w:p w:rsidR="00004D6A" w:rsidRPr="00D26C72" w:rsidRDefault="00004D6A" w:rsidP="00004D6A">
      <w:pPr>
        <w:autoSpaceDE w:val="0"/>
        <w:autoSpaceDN w:val="0"/>
        <w:bidi w:val="0"/>
        <w:adjustRightInd w:val="0"/>
        <w:rPr>
          <w:rFonts w:asciiTheme="majorBidi" w:hAnsiTheme="majorBidi" w:cs="B Nazanin"/>
          <w:b/>
          <w:bCs/>
          <w:color w:val="000000"/>
          <w:sz w:val="20"/>
          <w:szCs w:val="24"/>
          <w:rtl/>
        </w:rPr>
      </w:pPr>
      <w:r w:rsidRPr="00D26C72">
        <w:rPr>
          <w:rFonts w:asciiTheme="majorBidi" w:hAnsiTheme="majorBidi" w:cs="B Nazanin"/>
          <w:sz w:val="20"/>
          <w:szCs w:val="24"/>
        </w:rPr>
        <w:t xml:space="preserve">Rutherford, B. J. (2006). Reading disability and hemispheric interaction on a lexical decision task. </w:t>
      </w:r>
      <w:r w:rsidRPr="00DF1824">
        <w:rPr>
          <w:rStyle w:val="Emphasis"/>
          <w:rFonts w:asciiTheme="majorBidi" w:hAnsiTheme="majorBidi" w:cs="B Nazanin"/>
          <w:sz w:val="20"/>
          <w:szCs w:val="24"/>
        </w:rPr>
        <w:t>Brain and Cognition</w:t>
      </w:r>
      <w:r w:rsidRPr="00D26C72">
        <w:rPr>
          <w:rStyle w:val="Emphasis"/>
          <w:rFonts w:asciiTheme="majorBidi" w:hAnsiTheme="majorBidi" w:cs="B Nazanin"/>
          <w:i w:val="0"/>
          <w:iCs w:val="0"/>
          <w:sz w:val="20"/>
          <w:szCs w:val="24"/>
        </w:rPr>
        <w:t>, 60</w:t>
      </w:r>
      <w:r w:rsidRPr="00D26C72">
        <w:rPr>
          <w:rFonts w:asciiTheme="majorBidi" w:hAnsiTheme="majorBidi" w:cs="B Nazanin"/>
          <w:sz w:val="20"/>
          <w:szCs w:val="24"/>
        </w:rPr>
        <w:t>, 55-63</w:t>
      </w:r>
    </w:p>
    <w:p w:rsidR="00004D6A" w:rsidRPr="00D26C72" w:rsidRDefault="00004D6A" w:rsidP="00004D6A">
      <w:pPr>
        <w:autoSpaceDE w:val="0"/>
        <w:autoSpaceDN w:val="0"/>
        <w:adjustRightInd w:val="0"/>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مثال فارسی:</w:t>
      </w:r>
    </w:p>
    <w:p w:rsidR="00004D6A" w:rsidRPr="00D26C72" w:rsidRDefault="00004D6A" w:rsidP="00004D6A">
      <w:pPr>
        <w:autoSpaceDE w:val="0"/>
        <w:autoSpaceDN w:val="0"/>
        <w:adjustRightInd w:val="0"/>
        <w:rPr>
          <w:rFonts w:asciiTheme="majorBidi" w:hAnsiTheme="majorBidi" w:cs="B Nazanin"/>
          <w:color w:val="000000"/>
          <w:sz w:val="20"/>
          <w:szCs w:val="24"/>
          <w:rtl/>
        </w:rPr>
      </w:pPr>
      <w:r w:rsidRPr="00D26C72">
        <w:rPr>
          <w:rFonts w:asciiTheme="majorBidi" w:hAnsiTheme="majorBidi" w:cs="B Nazanin"/>
          <w:color w:val="000000"/>
          <w:sz w:val="20"/>
          <w:szCs w:val="24"/>
          <w:rtl/>
        </w:rPr>
        <w:t xml:space="preserve">سامانیان، مصیب (1378). تحلیل رفتار اطلاع یابی پزشکان مسجد سلیمان. </w:t>
      </w:r>
      <w:bookmarkStart w:id="0" w:name="_GoBack"/>
      <w:r w:rsidRPr="00DF1824">
        <w:rPr>
          <w:rFonts w:asciiTheme="majorBidi" w:hAnsiTheme="majorBidi" w:cs="B Nazanin"/>
          <w:i/>
          <w:iCs/>
          <w:color w:val="000000"/>
          <w:sz w:val="20"/>
          <w:szCs w:val="24"/>
          <w:rtl/>
        </w:rPr>
        <w:t>فصلنامه کتاب</w:t>
      </w:r>
      <w:bookmarkEnd w:id="0"/>
      <w:r w:rsidRPr="00D26C72">
        <w:rPr>
          <w:rFonts w:asciiTheme="majorBidi" w:hAnsiTheme="majorBidi" w:cs="B Nazanin"/>
          <w:color w:val="000000"/>
          <w:sz w:val="20"/>
          <w:szCs w:val="24"/>
          <w:rtl/>
        </w:rPr>
        <w:t>، 2(38)، 100-99</w:t>
      </w:r>
    </w:p>
    <w:p w:rsidR="00004D6A" w:rsidRPr="00D26C72" w:rsidRDefault="00004D6A" w:rsidP="00004D6A">
      <w:pPr>
        <w:autoSpaceDE w:val="0"/>
        <w:autoSpaceDN w:val="0"/>
        <w:adjustRightInd w:val="0"/>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مقاله با دو نویسنده:</w:t>
      </w:r>
    </w:p>
    <w:p w:rsidR="00004D6A" w:rsidRPr="00D26C72" w:rsidRDefault="00004D6A" w:rsidP="00004D6A">
      <w:pPr>
        <w:autoSpaceDE w:val="0"/>
        <w:autoSpaceDN w:val="0"/>
        <w:adjustRightInd w:val="0"/>
        <w:rPr>
          <w:rFonts w:asciiTheme="majorBidi" w:hAnsiTheme="majorBidi" w:cs="B Nazanin"/>
          <w:color w:val="000000"/>
          <w:sz w:val="20"/>
          <w:szCs w:val="24"/>
          <w:rtl/>
        </w:rPr>
      </w:pPr>
      <w:r w:rsidRPr="00D26C72">
        <w:rPr>
          <w:rFonts w:asciiTheme="majorBidi" w:hAnsiTheme="majorBidi" w:cs="B Nazanin"/>
          <w:color w:val="000000"/>
          <w:sz w:val="20"/>
          <w:szCs w:val="24"/>
          <w:rtl/>
        </w:rPr>
        <w:t>حری، عباس، و شاهبداغی، اعظم(1383). استناد در آثار علمی: چاله</w:t>
      </w:r>
      <w:r w:rsidRPr="00D26C72">
        <w:rPr>
          <w:rFonts w:asciiTheme="majorBidi" w:hAnsiTheme="majorBidi" w:cs="B Nazanin"/>
          <w:color w:val="000000"/>
          <w:sz w:val="20"/>
          <w:szCs w:val="24"/>
          <w:rtl/>
        </w:rPr>
        <w:softHyphen/>
        <w:t xml:space="preserve">ها و چالشها. </w:t>
      </w:r>
      <w:r w:rsidRPr="00DF1824">
        <w:rPr>
          <w:rFonts w:asciiTheme="majorBidi" w:hAnsiTheme="majorBidi" w:cs="B Nazanin"/>
          <w:i/>
          <w:iCs/>
          <w:color w:val="000000"/>
          <w:sz w:val="20"/>
          <w:szCs w:val="24"/>
          <w:rtl/>
        </w:rPr>
        <w:t>مجله روان شناسی و علوم تربیتی</w:t>
      </w:r>
      <w:r w:rsidRPr="00D26C72">
        <w:rPr>
          <w:rFonts w:asciiTheme="majorBidi" w:hAnsiTheme="majorBidi" w:cs="B Nazanin"/>
          <w:color w:val="000000"/>
          <w:sz w:val="20"/>
          <w:szCs w:val="24"/>
          <w:rtl/>
        </w:rPr>
        <w:t>، 34(2)، 65-96.</w:t>
      </w:r>
    </w:p>
    <w:p w:rsidR="00004D6A" w:rsidRPr="00D26C72" w:rsidRDefault="00004D6A" w:rsidP="00004D6A">
      <w:pPr>
        <w:autoSpaceDE w:val="0"/>
        <w:autoSpaceDN w:val="0"/>
        <w:adjustRightInd w:val="0"/>
        <w:rPr>
          <w:rFonts w:asciiTheme="majorBidi" w:hAnsiTheme="majorBidi" w:cs="B Nazanin"/>
          <w:b/>
          <w:bCs/>
          <w:color w:val="000000"/>
          <w:sz w:val="20"/>
          <w:szCs w:val="24"/>
          <w:rtl/>
        </w:rPr>
      </w:pPr>
      <w:r w:rsidRPr="00D26C72">
        <w:rPr>
          <w:rFonts w:asciiTheme="majorBidi" w:hAnsiTheme="majorBidi" w:cs="B Nazanin"/>
          <w:b/>
          <w:bCs/>
          <w:color w:val="000000"/>
          <w:sz w:val="20"/>
          <w:szCs w:val="24"/>
          <w:rtl/>
        </w:rPr>
        <w:t>مقاله بیش از دو نویسنده:</w:t>
      </w:r>
    </w:p>
    <w:p w:rsidR="00004D6A" w:rsidRPr="00D26C72" w:rsidRDefault="00004D6A" w:rsidP="00004D6A">
      <w:pPr>
        <w:autoSpaceDE w:val="0"/>
        <w:autoSpaceDN w:val="0"/>
        <w:adjustRightInd w:val="0"/>
        <w:rPr>
          <w:rFonts w:asciiTheme="majorBidi" w:hAnsiTheme="majorBidi" w:cs="B Nazanin"/>
          <w:color w:val="000000"/>
          <w:sz w:val="20"/>
          <w:szCs w:val="24"/>
          <w:rtl/>
        </w:rPr>
      </w:pPr>
      <w:r w:rsidRPr="00D26C72">
        <w:rPr>
          <w:rFonts w:asciiTheme="majorBidi" w:hAnsiTheme="majorBidi" w:cs="B Nazanin"/>
          <w:sz w:val="20"/>
          <w:szCs w:val="24"/>
        </w:rPr>
        <w:t xml:space="preserve">Rush, K. L., Waldrop, S., Mitchell, C., &amp; Dyches, C. (2005). The RN-BSN distance education experience: From educational limbo to more than an elusive degree. </w:t>
      </w:r>
      <w:r w:rsidRPr="00DF1824">
        <w:rPr>
          <w:rStyle w:val="Emphasis"/>
          <w:rFonts w:asciiTheme="majorBidi" w:hAnsiTheme="majorBidi" w:cs="B Nazanin"/>
          <w:sz w:val="20"/>
          <w:szCs w:val="24"/>
        </w:rPr>
        <w:t>Journal of Professional Nursing</w:t>
      </w:r>
      <w:r w:rsidRPr="00D26C72">
        <w:rPr>
          <w:rStyle w:val="Emphasis"/>
          <w:rFonts w:asciiTheme="majorBidi" w:hAnsiTheme="majorBidi" w:cs="B Nazanin"/>
          <w:i w:val="0"/>
          <w:iCs w:val="0"/>
          <w:sz w:val="20"/>
          <w:szCs w:val="24"/>
        </w:rPr>
        <w:t>, 21</w:t>
      </w:r>
      <w:r w:rsidRPr="00D26C72">
        <w:rPr>
          <w:rFonts w:asciiTheme="majorBidi" w:hAnsiTheme="majorBidi" w:cs="B Nazanin"/>
          <w:sz w:val="20"/>
          <w:szCs w:val="24"/>
        </w:rPr>
        <w:t>, 283-292</w:t>
      </w:r>
    </w:p>
    <w:p w:rsidR="00004D6A" w:rsidRPr="00D26C72" w:rsidRDefault="00004D6A" w:rsidP="00537DF6">
      <w:pPr>
        <w:spacing w:line="360" w:lineRule="auto"/>
        <w:ind w:left="4"/>
        <w:jc w:val="both"/>
        <w:rPr>
          <w:rFonts w:asciiTheme="majorBidi" w:hAnsiTheme="majorBidi" w:cs="B Nazanin"/>
          <w:b/>
          <w:bCs/>
          <w:sz w:val="28"/>
          <w:szCs w:val="28"/>
          <w:rtl/>
        </w:rPr>
      </w:pPr>
    </w:p>
    <w:p w:rsidR="00467201" w:rsidRPr="00D26C72" w:rsidRDefault="00467201" w:rsidP="00467201">
      <w:pPr>
        <w:pStyle w:val="NormalWeb"/>
        <w:bidi/>
        <w:jc w:val="center"/>
      </w:pPr>
      <w:r w:rsidRPr="00D26C72">
        <w:rPr>
          <w:rStyle w:val="Strong"/>
          <w:color w:val="0000FF"/>
          <w:rtl/>
        </w:rPr>
        <w:t>مثال ۱ :  رفرنس دهی از کتاب در حالت عمومی</w:t>
      </w:r>
    </w:p>
    <w:p w:rsidR="00467201" w:rsidRPr="00D26C72" w:rsidRDefault="00467201" w:rsidP="00467201">
      <w:pPr>
        <w:pStyle w:val="NormalWeb"/>
        <w:bidi/>
        <w:rPr>
          <w:rtl/>
        </w:rPr>
      </w:pPr>
      <w:r w:rsidRPr="00D26C72">
        <w:rPr>
          <w:b/>
          <w:bCs/>
          <w:noProof/>
        </w:rPr>
        <w:drawing>
          <wp:inline distT="0" distB="0" distL="0" distR="0">
            <wp:extent cx="5219700" cy="1400175"/>
            <wp:effectExtent l="0" t="0" r="0" b="9525"/>
            <wp:docPr id="11" name="Picture 11" descr="apa-boo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pa-book-e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9700" cy="1400175"/>
                    </a:xfrm>
                    <a:prstGeom prst="rect">
                      <a:avLst/>
                    </a:prstGeom>
                    <a:noFill/>
                    <a:ln>
                      <a:noFill/>
                    </a:ln>
                  </pic:spPr>
                </pic:pic>
              </a:graphicData>
            </a:graphic>
          </wp:inline>
        </w:drawing>
      </w:r>
    </w:p>
    <w:p w:rsidR="00467201" w:rsidRPr="00D26C72" w:rsidRDefault="00467201" w:rsidP="00467201">
      <w:pPr>
        <w:pStyle w:val="NormalWeb"/>
      </w:pPr>
      <w:r w:rsidRPr="00D26C72">
        <w:rPr>
          <w:rStyle w:val="Strong"/>
          <w:rtl/>
        </w:rPr>
        <w:t> </w:t>
      </w:r>
    </w:p>
    <w:p w:rsidR="00467201" w:rsidRPr="00D26C72" w:rsidRDefault="00467201" w:rsidP="00467201">
      <w:pPr>
        <w:pStyle w:val="NormalWeb"/>
      </w:pPr>
    </w:p>
    <w:p w:rsidR="00467201" w:rsidRPr="00D26C72" w:rsidRDefault="00467201" w:rsidP="00467201">
      <w:pPr>
        <w:pStyle w:val="NormalWeb"/>
        <w:rPr>
          <w:rtl/>
        </w:rPr>
      </w:pPr>
    </w:p>
    <w:p w:rsidR="00467201" w:rsidRPr="00D26C72" w:rsidRDefault="00467201" w:rsidP="00467201">
      <w:pPr>
        <w:pStyle w:val="NormalWeb"/>
        <w:bidi/>
      </w:pPr>
      <w:r w:rsidRPr="00D26C72">
        <w:rPr>
          <w:b/>
          <w:bCs/>
          <w:noProof/>
        </w:rPr>
        <w:lastRenderedPageBreak/>
        <w:drawing>
          <wp:inline distT="0" distB="0" distL="0" distR="0">
            <wp:extent cx="5143500" cy="1466850"/>
            <wp:effectExtent l="0" t="0" r="0" b="0"/>
            <wp:docPr id="10" name="Picture 10" descr="apa-book-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pa-book-f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1466850"/>
                    </a:xfrm>
                    <a:prstGeom prst="rect">
                      <a:avLst/>
                    </a:prstGeom>
                    <a:noFill/>
                    <a:ln>
                      <a:noFill/>
                    </a:ln>
                  </pic:spPr>
                </pic:pic>
              </a:graphicData>
            </a:graphic>
          </wp:inline>
        </w:drawing>
      </w:r>
    </w:p>
    <w:p w:rsidR="00537DF6" w:rsidRPr="00D26C72" w:rsidRDefault="00537DF6" w:rsidP="00467201">
      <w:pPr>
        <w:bidi w:val="0"/>
        <w:spacing w:line="360" w:lineRule="auto"/>
        <w:ind w:left="6"/>
        <w:rPr>
          <w:rFonts w:asciiTheme="majorBidi" w:hAnsiTheme="majorBidi" w:cs="B Nazanin"/>
          <w:b/>
          <w:bCs/>
        </w:rPr>
      </w:pPr>
    </w:p>
    <w:p w:rsidR="00525A1C" w:rsidRPr="00D26C72" w:rsidRDefault="00525A1C" w:rsidP="00525A1C">
      <w:pPr>
        <w:bidi w:val="0"/>
        <w:spacing w:line="360" w:lineRule="auto"/>
        <w:ind w:left="6"/>
        <w:rPr>
          <w:rFonts w:asciiTheme="majorBidi" w:hAnsiTheme="majorBidi" w:cs="B Nazanin"/>
          <w:b/>
          <w:bCs/>
        </w:rPr>
      </w:pPr>
    </w:p>
    <w:p w:rsidR="00525A1C" w:rsidRPr="00D26C72" w:rsidRDefault="00525A1C" w:rsidP="00525A1C">
      <w:pPr>
        <w:pStyle w:val="NormalWeb"/>
        <w:bidi/>
        <w:jc w:val="center"/>
      </w:pPr>
      <w:r w:rsidRPr="00D26C72">
        <w:rPr>
          <w:rStyle w:val="Strong"/>
          <w:color w:val="0000FF"/>
          <w:rtl/>
        </w:rPr>
        <w:t>مثال ۲ :  رفرنس دهی از مقاله در حالت عمومی</w:t>
      </w:r>
    </w:p>
    <w:p w:rsidR="00525A1C" w:rsidRPr="00D26C72" w:rsidRDefault="00525A1C" w:rsidP="00525A1C">
      <w:pPr>
        <w:pStyle w:val="NormalWeb"/>
        <w:bidi/>
        <w:rPr>
          <w:rtl/>
        </w:rPr>
      </w:pPr>
      <w:r w:rsidRPr="00D26C72">
        <w:rPr>
          <w:b/>
          <w:bCs/>
          <w:noProof/>
        </w:rPr>
        <w:drawing>
          <wp:inline distT="0" distB="0" distL="0" distR="0">
            <wp:extent cx="5143500" cy="1352550"/>
            <wp:effectExtent l="0" t="0" r="0" b="0"/>
            <wp:docPr id="13" name="Picture 13" descr="apa-articl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pa-article-e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3500" cy="1352550"/>
                    </a:xfrm>
                    <a:prstGeom prst="rect">
                      <a:avLst/>
                    </a:prstGeom>
                    <a:noFill/>
                    <a:ln>
                      <a:noFill/>
                    </a:ln>
                  </pic:spPr>
                </pic:pic>
              </a:graphicData>
            </a:graphic>
          </wp:inline>
        </w:drawing>
      </w:r>
    </w:p>
    <w:p w:rsidR="00525A1C" w:rsidRPr="00D26C72" w:rsidRDefault="00525A1C" w:rsidP="00525A1C">
      <w:pPr>
        <w:pStyle w:val="NormalWeb"/>
        <w:bidi/>
        <w:rPr>
          <w:rtl/>
        </w:rPr>
      </w:pPr>
      <w:r w:rsidRPr="00D26C72">
        <w:rPr>
          <w:b/>
          <w:bCs/>
          <w:noProof/>
        </w:rPr>
        <w:drawing>
          <wp:inline distT="0" distB="0" distL="0" distR="0">
            <wp:extent cx="5105400" cy="1390650"/>
            <wp:effectExtent l="0" t="0" r="0" b="0"/>
            <wp:docPr id="12" name="Picture 12" descr="apa-article-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pa-article-fa.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05400" cy="1390650"/>
                    </a:xfrm>
                    <a:prstGeom prst="rect">
                      <a:avLst/>
                    </a:prstGeom>
                    <a:noFill/>
                    <a:ln>
                      <a:noFill/>
                    </a:ln>
                  </pic:spPr>
                </pic:pic>
              </a:graphicData>
            </a:graphic>
          </wp:inline>
        </w:drawing>
      </w:r>
    </w:p>
    <w:p w:rsidR="00525A1C" w:rsidRPr="00D26C72" w:rsidRDefault="00525A1C" w:rsidP="00525A1C">
      <w:pPr>
        <w:bidi w:val="0"/>
        <w:spacing w:line="360" w:lineRule="auto"/>
        <w:ind w:left="6"/>
        <w:rPr>
          <w:rFonts w:asciiTheme="majorBidi" w:hAnsiTheme="majorBidi" w:cs="B Nazanin"/>
          <w:b/>
          <w:bCs/>
        </w:rPr>
      </w:pPr>
    </w:p>
    <w:p w:rsidR="00537DF6" w:rsidRPr="00D26C72" w:rsidRDefault="00537DF6" w:rsidP="00537DF6">
      <w:pPr>
        <w:spacing w:line="360" w:lineRule="auto"/>
        <w:ind w:left="4"/>
        <w:jc w:val="both"/>
        <w:rPr>
          <w:rFonts w:asciiTheme="majorBidi" w:hAnsiTheme="majorBidi" w:cs="B Nazanin"/>
          <w:b/>
          <w:bCs/>
          <w:rtl/>
        </w:rPr>
      </w:pPr>
    </w:p>
    <w:p w:rsidR="00537DF6" w:rsidRPr="00D26C72" w:rsidRDefault="00537DF6" w:rsidP="00537DF6">
      <w:pPr>
        <w:spacing w:line="360" w:lineRule="auto"/>
        <w:ind w:left="4"/>
        <w:jc w:val="both"/>
        <w:rPr>
          <w:rFonts w:asciiTheme="majorBidi" w:hAnsiTheme="majorBidi" w:cs="B Nazanin"/>
          <w:rtl/>
        </w:rPr>
      </w:pPr>
    </w:p>
    <w:p w:rsidR="00537DF6" w:rsidRPr="00D26C72" w:rsidRDefault="00537DF6" w:rsidP="00537DF6">
      <w:pPr>
        <w:spacing w:line="360" w:lineRule="auto"/>
        <w:ind w:left="4"/>
        <w:jc w:val="both"/>
        <w:rPr>
          <w:rFonts w:asciiTheme="majorBidi" w:hAnsiTheme="majorBidi" w:cs="B Nazanin"/>
          <w:rtl/>
        </w:rPr>
      </w:pPr>
    </w:p>
    <w:p w:rsidR="00537DF6" w:rsidRPr="00D26C72" w:rsidRDefault="00537DF6" w:rsidP="00537DF6">
      <w:pPr>
        <w:spacing w:line="360" w:lineRule="auto"/>
        <w:ind w:left="4"/>
        <w:jc w:val="both"/>
        <w:rPr>
          <w:rFonts w:asciiTheme="majorBidi" w:hAnsiTheme="majorBidi" w:cs="B Nazanin"/>
          <w:rtl/>
        </w:rPr>
      </w:pPr>
    </w:p>
    <w:p w:rsidR="00537DF6" w:rsidRPr="00D26C72" w:rsidRDefault="00537DF6" w:rsidP="00537DF6">
      <w:pPr>
        <w:spacing w:line="360" w:lineRule="auto"/>
        <w:ind w:left="4"/>
        <w:jc w:val="both"/>
        <w:rPr>
          <w:rFonts w:asciiTheme="majorBidi" w:hAnsiTheme="majorBidi" w:cs="B Nazanin"/>
          <w:rtl/>
        </w:rPr>
      </w:pPr>
    </w:p>
    <w:p w:rsidR="00537DF6" w:rsidRPr="00D26C72" w:rsidRDefault="00537DF6" w:rsidP="00537DF6">
      <w:pPr>
        <w:spacing w:line="360" w:lineRule="auto"/>
        <w:ind w:left="4"/>
        <w:jc w:val="both"/>
        <w:rPr>
          <w:rFonts w:asciiTheme="majorBidi" w:hAnsiTheme="majorBidi" w:cs="B Nazanin"/>
          <w:rtl/>
        </w:rPr>
      </w:pPr>
    </w:p>
    <w:p w:rsidR="00537DF6" w:rsidRPr="00D26C72" w:rsidRDefault="00537DF6" w:rsidP="00537DF6">
      <w:pPr>
        <w:spacing w:line="360" w:lineRule="auto"/>
        <w:jc w:val="center"/>
        <w:rPr>
          <w:rFonts w:asciiTheme="majorBidi" w:hAnsiTheme="majorBidi" w:cs="B Nazanin"/>
          <w:b/>
          <w:bCs/>
          <w:sz w:val="28"/>
          <w:szCs w:val="28"/>
          <w:rtl/>
        </w:rPr>
      </w:pPr>
      <w:r w:rsidRPr="00D26C72">
        <w:rPr>
          <w:rFonts w:asciiTheme="majorBidi" w:hAnsiTheme="majorBidi" w:cs="B Nazanin"/>
          <w:b/>
          <w:bCs/>
          <w:sz w:val="28"/>
          <w:szCs w:val="28"/>
          <w:rtl/>
        </w:rPr>
        <w:lastRenderedPageBreak/>
        <w:t>پيوست ها</w:t>
      </w:r>
    </w:p>
    <w:p w:rsidR="00537DF6" w:rsidRPr="00D26C72" w:rsidRDefault="00537DF6" w:rsidP="009B7657">
      <w:pPr>
        <w:spacing w:line="360" w:lineRule="auto"/>
        <w:jc w:val="lowKashida"/>
        <w:rPr>
          <w:rFonts w:asciiTheme="majorBidi" w:hAnsiTheme="majorBidi" w:cs="B Nazanin"/>
          <w:sz w:val="28"/>
          <w:szCs w:val="28"/>
          <w:rtl/>
        </w:rPr>
      </w:pPr>
      <w:r w:rsidRPr="00D26C72">
        <w:rPr>
          <w:rFonts w:asciiTheme="majorBidi" w:hAnsiTheme="majorBidi" w:cs="B Nazanin"/>
          <w:sz w:val="28"/>
          <w:szCs w:val="28"/>
          <w:rtl/>
        </w:rPr>
        <w:t>پيوست (</w:t>
      </w:r>
      <w:r w:rsidR="009B7657" w:rsidRPr="00D26C72">
        <w:rPr>
          <w:rFonts w:asciiTheme="majorBidi" w:hAnsiTheme="majorBidi" w:cs="B Nazanin" w:hint="cs"/>
          <w:sz w:val="28"/>
          <w:szCs w:val="28"/>
          <w:rtl/>
        </w:rPr>
        <w:t>1</w:t>
      </w:r>
      <w:r w:rsidRPr="00D26C72">
        <w:rPr>
          <w:rFonts w:asciiTheme="majorBidi" w:hAnsiTheme="majorBidi" w:cs="B Nazanin"/>
          <w:sz w:val="28"/>
          <w:szCs w:val="28"/>
          <w:rtl/>
        </w:rPr>
        <w:t>): فارسي را پاس بداريم</w:t>
      </w:r>
    </w:p>
    <w:p w:rsidR="00537DF6" w:rsidRPr="00D26C72" w:rsidRDefault="00537DF6" w:rsidP="00537DF6">
      <w:pPr>
        <w:spacing w:line="360" w:lineRule="auto"/>
        <w:ind w:left="4"/>
        <w:jc w:val="both"/>
        <w:rPr>
          <w:rFonts w:asciiTheme="majorBidi" w:hAnsiTheme="majorBidi" w:cs="B Nazanin"/>
          <w:b/>
          <w:bCs/>
          <w:rtl/>
        </w:rPr>
      </w:pPr>
      <w:r w:rsidRPr="00D26C72">
        <w:rPr>
          <w:rFonts w:asciiTheme="majorBidi" w:hAnsiTheme="majorBidi" w:cs="B Nazanin"/>
          <w:rtl/>
        </w:rPr>
        <w:tab/>
        <w:t>معادل فارسي واژه هاي متداول عربي كه بگونه اي چشمگير در متن فارسي بكار مي رود در جدول زير ارائه گرديده است. لازم است نويسنده از واژه هاي فارسي در متن پايان نامه استفاده نمايد.</w:t>
      </w:r>
      <w:r w:rsidRPr="00D26C72">
        <w:rPr>
          <w:rFonts w:asciiTheme="majorBidi" w:hAnsiTheme="majorBidi" w:cs="B Nazanin"/>
          <w:b/>
          <w:bCs/>
          <w:rtl/>
        </w:rPr>
        <w:t xml:space="preserve">  </w:t>
      </w:r>
    </w:p>
    <w:tbl>
      <w:tblPr>
        <w:tblStyle w:val="TableElegant"/>
        <w:bidiVisual/>
        <w:tblW w:w="5000" w:type="pct"/>
        <w:jc w:val="center"/>
        <w:tblLook w:val="01E0" w:firstRow="1" w:lastRow="1" w:firstColumn="1" w:lastColumn="1" w:noHBand="0" w:noVBand="0"/>
      </w:tblPr>
      <w:tblGrid>
        <w:gridCol w:w="1894"/>
        <w:gridCol w:w="2362"/>
        <w:gridCol w:w="2362"/>
        <w:gridCol w:w="2362"/>
      </w:tblGrid>
      <w:tr w:rsidR="00537DF6" w:rsidRPr="00D26C72" w:rsidTr="00C82870">
        <w:trPr>
          <w:cnfStyle w:val="100000000000" w:firstRow="1" w:lastRow="0" w:firstColumn="0" w:lastColumn="0" w:oddVBand="0" w:evenVBand="0" w:oddHBand="0" w:evenHBand="0" w:firstRowFirstColumn="0" w:firstRowLastColumn="0" w:lastRowFirstColumn="0" w:lastRowLastColumn="0"/>
          <w:jc w:val="center"/>
        </w:trPr>
        <w:tc>
          <w:tcPr>
            <w:tcW w:w="1055" w:type="pct"/>
            <w:vAlign w:val="center"/>
          </w:tcPr>
          <w:p w:rsidR="00537DF6" w:rsidRPr="00D26C72" w:rsidRDefault="00537DF6" w:rsidP="00C82870">
            <w:pPr>
              <w:jc w:val="center"/>
              <w:rPr>
                <w:rFonts w:asciiTheme="majorBidi" w:hAnsiTheme="majorBidi" w:cs="B Nazanin"/>
                <w:b/>
                <w:bCs/>
                <w:rtl/>
              </w:rPr>
            </w:pPr>
            <w:r w:rsidRPr="00D26C72">
              <w:rPr>
                <w:rFonts w:asciiTheme="majorBidi" w:hAnsiTheme="majorBidi" w:cs="B Nazanin"/>
                <w:b/>
                <w:bCs/>
                <w:rtl/>
              </w:rPr>
              <w:t>عربي</w:t>
            </w:r>
          </w:p>
        </w:tc>
        <w:tc>
          <w:tcPr>
            <w:tcW w:w="1315" w:type="pct"/>
            <w:vAlign w:val="center"/>
          </w:tcPr>
          <w:p w:rsidR="00537DF6" w:rsidRPr="00D26C72" w:rsidRDefault="00537DF6" w:rsidP="00C82870">
            <w:pPr>
              <w:ind w:left="128" w:hanging="128"/>
              <w:jc w:val="center"/>
              <w:rPr>
                <w:rFonts w:asciiTheme="majorBidi" w:hAnsiTheme="majorBidi" w:cs="B Nazanin"/>
                <w:b/>
                <w:bCs/>
                <w:rtl/>
              </w:rPr>
            </w:pPr>
            <w:r w:rsidRPr="00D26C72">
              <w:rPr>
                <w:rFonts w:asciiTheme="majorBidi" w:hAnsiTheme="majorBidi" w:cs="B Nazanin"/>
                <w:b/>
                <w:bCs/>
                <w:rtl/>
              </w:rPr>
              <w:t>فارسي</w:t>
            </w:r>
          </w:p>
        </w:tc>
        <w:tc>
          <w:tcPr>
            <w:tcW w:w="1315" w:type="pct"/>
            <w:vAlign w:val="center"/>
          </w:tcPr>
          <w:p w:rsidR="00537DF6" w:rsidRPr="00D26C72" w:rsidRDefault="00537DF6" w:rsidP="00C82870">
            <w:pPr>
              <w:jc w:val="center"/>
              <w:rPr>
                <w:rFonts w:asciiTheme="majorBidi" w:hAnsiTheme="majorBidi" w:cs="B Nazanin"/>
                <w:b/>
                <w:bCs/>
                <w:rtl/>
              </w:rPr>
            </w:pPr>
            <w:r w:rsidRPr="00D26C72">
              <w:rPr>
                <w:rFonts w:asciiTheme="majorBidi" w:hAnsiTheme="majorBidi" w:cs="B Nazanin"/>
                <w:b/>
                <w:bCs/>
                <w:rtl/>
              </w:rPr>
              <w:t>عربي</w:t>
            </w:r>
          </w:p>
        </w:tc>
        <w:tc>
          <w:tcPr>
            <w:tcW w:w="1315" w:type="pct"/>
            <w:vAlign w:val="center"/>
          </w:tcPr>
          <w:p w:rsidR="00537DF6" w:rsidRPr="00D26C72" w:rsidRDefault="00537DF6" w:rsidP="00C82870">
            <w:pPr>
              <w:ind w:left="128" w:hanging="128"/>
              <w:jc w:val="center"/>
              <w:rPr>
                <w:rFonts w:asciiTheme="majorBidi" w:hAnsiTheme="majorBidi" w:cs="B Nazanin"/>
                <w:b/>
                <w:bCs/>
                <w:rtl/>
              </w:rPr>
            </w:pPr>
            <w:r w:rsidRPr="00D26C72">
              <w:rPr>
                <w:rFonts w:asciiTheme="majorBidi" w:hAnsiTheme="majorBidi" w:cs="B Nazanin"/>
                <w:b/>
                <w:bCs/>
                <w:rtl/>
              </w:rPr>
              <w:t>فارسي</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ابتدايي، مقدماتي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آغازين، نخستين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ضمنا، در ضمن، بعلاوه</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همچنين</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ابهام، شک، ترديد</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سرگيجي، سردر گمي، گنگي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طول کشيدن، تداوم</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ديرپايي</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اتصال</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پيوند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عبور</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گذر</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اتلاف</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هدر، افت، هرز رفتن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عمدتاً</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 xml:space="preserve">به فراواني، در اساس </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اثر، تاثير</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رد</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عملکرد</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رفتار، کردار</w:t>
            </w:r>
          </w:p>
        </w:tc>
      </w:tr>
      <w:tr w:rsidR="00537DF6" w:rsidRPr="00D26C72" w:rsidTr="00C82870">
        <w:trPr>
          <w:jc w:val="center"/>
        </w:trPr>
        <w:tc>
          <w:tcPr>
            <w:tcW w:w="1055" w:type="pct"/>
            <w:tcBorders>
              <w:bottom w:val="single" w:sz="6" w:space="0" w:color="000000"/>
            </w:tcBorders>
          </w:tcPr>
          <w:p w:rsidR="00537DF6" w:rsidRPr="00D26C72" w:rsidRDefault="00537DF6" w:rsidP="00C82870">
            <w:pPr>
              <w:rPr>
                <w:rFonts w:asciiTheme="majorBidi" w:hAnsiTheme="majorBidi" w:cs="B Nazanin"/>
                <w:rtl/>
              </w:rPr>
            </w:pPr>
            <w:r w:rsidRPr="00D26C72">
              <w:rPr>
                <w:rFonts w:asciiTheme="majorBidi" w:hAnsiTheme="majorBidi" w:cs="B Nazanin"/>
                <w:rtl/>
              </w:rPr>
              <w:t>احتمال</w:t>
            </w:r>
          </w:p>
        </w:tc>
        <w:tc>
          <w:tcPr>
            <w:tcW w:w="1315" w:type="pct"/>
            <w:tcBorders>
              <w:bottom w:val="single" w:sz="6" w:space="0" w:color="000000"/>
            </w:tcBorders>
          </w:tcPr>
          <w:p w:rsidR="00537DF6" w:rsidRPr="00D26C72" w:rsidRDefault="00537DF6" w:rsidP="00C82870">
            <w:pPr>
              <w:rPr>
                <w:rFonts w:asciiTheme="majorBidi" w:hAnsiTheme="majorBidi" w:cs="B Nazanin"/>
                <w:rtl/>
              </w:rPr>
            </w:pPr>
            <w:r w:rsidRPr="00D26C72">
              <w:rPr>
                <w:rFonts w:asciiTheme="majorBidi" w:hAnsiTheme="majorBidi" w:cs="B Nazanin"/>
                <w:rtl/>
              </w:rPr>
              <w:t>گمان</w:t>
            </w:r>
          </w:p>
        </w:tc>
        <w:tc>
          <w:tcPr>
            <w:tcW w:w="1315" w:type="pct"/>
            <w:tcBorders>
              <w:bottom w:val="single" w:sz="6" w:space="0" w:color="000000"/>
            </w:tcBorders>
          </w:tcPr>
          <w:p w:rsidR="00537DF6" w:rsidRPr="00D26C72" w:rsidRDefault="00537DF6" w:rsidP="00C82870">
            <w:pPr>
              <w:rPr>
                <w:rFonts w:asciiTheme="majorBidi" w:hAnsiTheme="majorBidi" w:cs="B Nazanin"/>
                <w:rtl/>
              </w:rPr>
            </w:pPr>
            <w:r w:rsidRPr="00D26C72">
              <w:rPr>
                <w:rFonts w:asciiTheme="majorBidi" w:hAnsiTheme="majorBidi" w:cs="B Nazanin"/>
                <w:rtl/>
              </w:rPr>
              <w:t>غالب</w:t>
            </w:r>
          </w:p>
        </w:tc>
        <w:tc>
          <w:tcPr>
            <w:tcW w:w="1315" w:type="pct"/>
            <w:tcBorders>
              <w:bottom w:val="single" w:sz="6" w:space="0" w:color="000000"/>
            </w:tcBorders>
          </w:tcPr>
          <w:p w:rsidR="00537DF6" w:rsidRPr="00D26C72" w:rsidRDefault="00537DF6" w:rsidP="00C82870">
            <w:pPr>
              <w:rPr>
                <w:rFonts w:asciiTheme="majorBidi" w:hAnsiTheme="majorBidi" w:cs="B Nazanin"/>
                <w:rtl/>
              </w:rPr>
            </w:pPr>
            <w:r w:rsidRPr="00D26C72">
              <w:rPr>
                <w:rFonts w:asciiTheme="majorBidi" w:hAnsiTheme="majorBidi" w:cs="B Nazanin"/>
                <w:rtl/>
              </w:rPr>
              <w:t>چيره</w:t>
            </w:r>
          </w:p>
        </w:tc>
      </w:tr>
      <w:tr w:rsidR="00537DF6" w:rsidRPr="00D26C72" w:rsidTr="00C82870">
        <w:trPr>
          <w:jc w:val="center"/>
        </w:trPr>
        <w:tc>
          <w:tcPr>
            <w:tcW w:w="1055" w:type="pct"/>
            <w:tcBorders>
              <w:top w:val="single" w:sz="6" w:space="0" w:color="000000"/>
              <w:bottom w:val="single" w:sz="6" w:space="0" w:color="000000"/>
            </w:tcBorders>
          </w:tcPr>
          <w:p w:rsidR="00537DF6" w:rsidRPr="00D26C72" w:rsidRDefault="00537DF6" w:rsidP="00C82870">
            <w:pPr>
              <w:rPr>
                <w:rFonts w:asciiTheme="majorBidi" w:hAnsiTheme="majorBidi" w:cs="B Nazanin"/>
                <w:rtl/>
              </w:rPr>
            </w:pPr>
            <w:r w:rsidRPr="00D26C72">
              <w:rPr>
                <w:rFonts w:asciiTheme="majorBidi" w:hAnsiTheme="majorBidi" w:cs="B Nazanin"/>
                <w:rtl/>
              </w:rPr>
              <w:t>ارتباط</w:t>
            </w:r>
          </w:p>
        </w:tc>
        <w:tc>
          <w:tcPr>
            <w:tcW w:w="1315" w:type="pct"/>
            <w:tcBorders>
              <w:top w:val="single" w:sz="6" w:space="0" w:color="000000"/>
              <w:bottom w:val="single" w:sz="6" w:space="0" w:color="000000"/>
            </w:tcBorders>
          </w:tcPr>
          <w:p w:rsidR="00537DF6" w:rsidRPr="00D26C72" w:rsidRDefault="00537DF6" w:rsidP="00C82870">
            <w:pPr>
              <w:rPr>
                <w:rFonts w:asciiTheme="majorBidi" w:hAnsiTheme="majorBidi" w:cs="B Nazanin"/>
                <w:rtl/>
              </w:rPr>
            </w:pPr>
            <w:r w:rsidRPr="00D26C72">
              <w:rPr>
                <w:rFonts w:asciiTheme="majorBidi" w:hAnsiTheme="majorBidi" w:cs="B Nazanin"/>
                <w:rtl/>
              </w:rPr>
              <w:t>همبستگي، وابستگي</w:t>
            </w:r>
          </w:p>
        </w:tc>
        <w:tc>
          <w:tcPr>
            <w:tcW w:w="1315" w:type="pct"/>
            <w:tcBorders>
              <w:top w:val="single" w:sz="6" w:space="0" w:color="000000"/>
              <w:bottom w:val="single" w:sz="6" w:space="0" w:color="000000"/>
            </w:tcBorders>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غلبه</w:t>
            </w:r>
          </w:p>
        </w:tc>
        <w:tc>
          <w:tcPr>
            <w:tcW w:w="1315" w:type="pct"/>
            <w:tcBorders>
              <w:top w:val="single" w:sz="6" w:space="0" w:color="000000"/>
              <w:bottom w:val="single" w:sz="6" w:space="0" w:color="000000"/>
            </w:tcBorders>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چيرگي</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اطراف</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کنار، دورو بر، پيرامون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غليظ</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پرمايه</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اطلاعات</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آگاهي، داده ها</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غير مستقيم</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ناراست</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امتحان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آزمون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فاصله، مسافت</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جدايي، دوري</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انتخاب</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گزينش</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فرض کردن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انگاشتن</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انطباق، تطبيق، منطبق</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برهم افتادن، همخواني، برازش</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فعال</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کاري، کارآمد</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اول</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نخست، يکم</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فعاليت</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کارايي، کارسازي</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اولا</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يکم</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فوق العاده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شگفت، هنگفت</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اهميت</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سزاواري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قابل صرفنظر</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ناچيز، اندک</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ايجاد</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پيدايش</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قابل ملاحضه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شايان چشمگير</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با جزئيات</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موشکافي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قديمي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کهنه، فرسوده</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با فرض اينکه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انگار که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قسمت</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بخش</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باعث، مسبب</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ببارآورنده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کافي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بس، بسنده</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بايد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روا</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کامل</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درست</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بجز، بغير</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مگر</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کاملا</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به درستي</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بحث</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کاوش، کنکاش، بررسي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کلمه، اصطلاح</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واژه</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بحراني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بغرنج</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کلي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همگاني، فراگير</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بدين جهت، لذا</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از اين رو، پس</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 xml:space="preserve">لازم </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شايسته، بايست، سزاوار</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برطبق</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بنابر</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لحظه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برهه، هنگام</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بطور</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به شيوه، بگونه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لحظه اي، آني، فوري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بي درنگ</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بطور کامل</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به يکباره، سرتاسر</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ماهيت، طبيعت</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چگونگي، سرشت</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بطور کلي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روي هم رفته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مايل و ميل کردن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گراييدن، گرايش</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بعضي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پاره اي، برخي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متاسفانه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ناخوشايند است که ..</w:t>
            </w:r>
          </w:p>
        </w:tc>
      </w:tr>
      <w:tr w:rsidR="00537DF6" w:rsidRPr="00D26C72" w:rsidTr="00C82870">
        <w:trPr>
          <w:jc w:val="center"/>
        </w:trPr>
        <w:tc>
          <w:tcPr>
            <w:tcW w:w="1055" w:type="pct"/>
            <w:tcBorders>
              <w:top w:val="single" w:sz="6" w:space="0" w:color="000000"/>
            </w:tcBorders>
          </w:tcPr>
          <w:p w:rsidR="00537DF6" w:rsidRPr="00D26C72" w:rsidRDefault="00537DF6" w:rsidP="00C82870">
            <w:pPr>
              <w:rPr>
                <w:rFonts w:asciiTheme="majorBidi" w:hAnsiTheme="majorBidi" w:cs="B Nazanin"/>
                <w:rtl/>
              </w:rPr>
            </w:pPr>
            <w:r w:rsidRPr="00D26C72">
              <w:rPr>
                <w:rFonts w:asciiTheme="majorBidi" w:hAnsiTheme="majorBidi" w:cs="B Nazanin"/>
                <w:rtl/>
              </w:rPr>
              <w:t>بعلاوه</w:t>
            </w:r>
          </w:p>
        </w:tc>
        <w:tc>
          <w:tcPr>
            <w:tcW w:w="1315" w:type="pct"/>
            <w:tcBorders>
              <w:top w:val="single" w:sz="6" w:space="0" w:color="000000"/>
            </w:tcBorders>
          </w:tcPr>
          <w:p w:rsidR="00537DF6" w:rsidRPr="00D26C72" w:rsidRDefault="00537DF6" w:rsidP="00C82870">
            <w:pPr>
              <w:rPr>
                <w:rFonts w:asciiTheme="majorBidi" w:hAnsiTheme="majorBidi" w:cs="B Nazanin"/>
                <w:rtl/>
              </w:rPr>
            </w:pPr>
            <w:r w:rsidRPr="00D26C72">
              <w:rPr>
                <w:rFonts w:asciiTheme="majorBidi" w:hAnsiTheme="majorBidi" w:cs="B Nazanin"/>
                <w:rtl/>
              </w:rPr>
              <w:t>گذشته از اين، افزون برآن</w:t>
            </w:r>
          </w:p>
        </w:tc>
        <w:tc>
          <w:tcPr>
            <w:tcW w:w="1315" w:type="pct"/>
            <w:tcBorders>
              <w:top w:val="single" w:sz="6" w:space="0" w:color="000000"/>
            </w:tcBorders>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متداول</w:t>
            </w:r>
          </w:p>
        </w:tc>
        <w:tc>
          <w:tcPr>
            <w:tcW w:w="1315" w:type="pct"/>
            <w:tcBorders>
              <w:top w:val="single" w:sz="6" w:space="0" w:color="000000"/>
            </w:tcBorders>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رايج، رواج داشتن</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بعلت، بسبب، بخاطر</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براي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متعدد</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بي شمار، پرشمار</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بلافاصله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بي درنگ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متفاوت</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گوناگون</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بوسيله، توسط</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با کمک</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متقابل، غير هم جهت</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ناهمسو</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به تدريج</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به آرامي، به آهستگي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متناسب، تناسب</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سازگاري</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lastRenderedPageBreak/>
              <w:t>تاخير</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درنگ، ديرکرد، ديرش</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متوسط</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ميانگين، ميانه</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تاکيد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پافشاري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مثال</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نمونه</w:t>
            </w:r>
          </w:p>
        </w:tc>
      </w:tr>
      <w:tr w:rsidR="00537DF6" w:rsidRPr="00D26C72" w:rsidTr="00C82870">
        <w:trPr>
          <w:jc w:val="center"/>
        </w:trPr>
        <w:tc>
          <w:tcPr>
            <w:tcW w:w="1055" w:type="pct"/>
            <w:tcBorders>
              <w:bottom w:val="single" w:sz="6" w:space="0" w:color="000000"/>
            </w:tcBorders>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تجاري</w:t>
            </w:r>
          </w:p>
        </w:tc>
        <w:tc>
          <w:tcPr>
            <w:tcW w:w="1315" w:type="pct"/>
            <w:tcBorders>
              <w:bottom w:val="single" w:sz="6" w:space="0" w:color="000000"/>
            </w:tcBorders>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بازرگاني</w:t>
            </w:r>
          </w:p>
        </w:tc>
        <w:tc>
          <w:tcPr>
            <w:tcW w:w="1315" w:type="pct"/>
            <w:tcBorders>
              <w:bottom w:val="single" w:sz="6" w:space="0" w:color="000000"/>
            </w:tcBorders>
          </w:tcPr>
          <w:p w:rsidR="00537DF6" w:rsidRPr="00D26C72" w:rsidRDefault="00537DF6" w:rsidP="00C82870">
            <w:pPr>
              <w:rPr>
                <w:rFonts w:asciiTheme="majorBidi" w:hAnsiTheme="majorBidi" w:cs="B Nazanin"/>
                <w:rtl/>
              </w:rPr>
            </w:pPr>
            <w:r w:rsidRPr="00D26C72">
              <w:rPr>
                <w:rFonts w:asciiTheme="majorBidi" w:hAnsiTheme="majorBidi" w:cs="B Nazanin"/>
                <w:rtl/>
              </w:rPr>
              <w:t>مثلاً</w:t>
            </w:r>
          </w:p>
        </w:tc>
        <w:tc>
          <w:tcPr>
            <w:tcW w:w="1315" w:type="pct"/>
            <w:tcBorders>
              <w:bottom w:val="single" w:sz="6" w:space="0" w:color="000000"/>
            </w:tcBorders>
          </w:tcPr>
          <w:p w:rsidR="00537DF6" w:rsidRPr="00D26C72" w:rsidRDefault="00537DF6" w:rsidP="00C82870">
            <w:pPr>
              <w:rPr>
                <w:rFonts w:asciiTheme="majorBidi" w:hAnsiTheme="majorBidi" w:cs="B Nazanin"/>
                <w:rtl/>
              </w:rPr>
            </w:pPr>
            <w:r w:rsidRPr="00D26C72">
              <w:rPr>
                <w:rFonts w:asciiTheme="majorBidi" w:hAnsiTheme="majorBidi" w:cs="B Nazanin"/>
                <w:rtl/>
              </w:rPr>
              <w:t>براي نمونه</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تجاوز</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فراتر، گذشتن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مجاز</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آستانه، روا</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تجربي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آزمايشي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 xml:space="preserve">مجراً </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گذرگاه</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تداخل</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برهم کنش</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محتاج</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نيازمند</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ترتيب، نظم</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روال، سامان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محتوي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دربرداشتن، داراي</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ترجيح و مزيت</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برتري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محدوده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گستره، بازه</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تصور کردن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پنداشتن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محدوديت</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تنگنا</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تعداد</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شمار</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محسوب کردن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بشمارآوردن، شمرده شدن</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تعريف</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قرارداد، شناساندن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محيط</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پيرامون، دور تا دور</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تغيير</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دگرگوني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مختلف</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گوناگون</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تقسيم بندي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گروه بندي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مرحله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هنگام</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تقسيم کردن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بخش کردن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مسئول، مسبب</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ببارآورنده</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تقليد</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پيروي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مساوي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برابر</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تکميل کردن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پروراندن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 xml:space="preserve">مستقل </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ناوابسته</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تمام</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همه، سراسر</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مستقيم</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سر راست، يک راست</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تماماً</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همگي، سرتا سر</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 xml:space="preserve">مسير </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راه، پيمايش</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تمايل</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گرايش</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مشابه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همسان، يکسان</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تنفس</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دم و بازدم</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مشغول</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سرگرم</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توزيع</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پخش</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مشکل</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سخت، دشوار، بغرنج</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توضيح، تشريح، واضح، مبرهن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روشن و آشکار ساختن، آشکارا، هويدا</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مطلوب ومناسب</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 xml:space="preserve">دلخواه، خواسته، جور، سازگار، </w:t>
            </w:r>
          </w:p>
          <w:p w:rsidR="00537DF6" w:rsidRPr="00D26C72" w:rsidRDefault="00537DF6" w:rsidP="00C82870">
            <w:pPr>
              <w:rPr>
                <w:rFonts w:asciiTheme="majorBidi" w:hAnsiTheme="majorBidi" w:cs="B Nazanin"/>
                <w:rtl/>
              </w:rPr>
            </w:pPr>
            <w:r w:rsidRPr="00D26C72">
              <w:rPr>
                <w:rFonts w:asciiTheme="majorBidi" w:hAnsiTheme="majorBidi" w:cs="B Nazanin"/>
                <w:rtl/>
              </w:rPr>
              <w:t>دلپذير، دلپسند</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توقف</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فرونشستن، خاموش</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معدن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کان</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توليد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ساختن، ببارآوردن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معکوس</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وارونه</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ثانيا</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دوم</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معلوم، معين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شناخته</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جالب</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گيرا، شيوا، ديدني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معمولاً</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بيشتر</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جديد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نو، نوين، تازه</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معمولي، عادي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روزمره، ساده</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جمع کردن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روي هم، برهم گزاردن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معيار، ملاک</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محک</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جنبه</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ديدگاه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معين، مخصوص، مشخص</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ويژه</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جنبي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پهلويي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مفيد</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سودمند، پربار، با ارزش، پربها، ارزشمند</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جهت</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سو، رو</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مقاومت</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پايداري، ايستادگي</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حادثه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رويداد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مقايسه</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برابري</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حتي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با اينکه</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مقدار</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اندازه، ميزان</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حتي الامکان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تا آنجا که بشود، دست کم</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ممنوع، قدغن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بازداشتن</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حد</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مرز</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منتخب</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برگزيده</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حداقل شرايط لازم</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کمترين بايستگي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منجرشدن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به دنبال داشتن، ببار آوردن</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خارج</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بيرون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منحني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نمودار، نمايش، خميدگي</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داخل</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درون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منظم</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سامان يافته، بسامان</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در حقيقت</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به راستي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موثر</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ردگذار، رددار</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در عمل، عملاً</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هنگام کار</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موسوم، معروف</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ناميده</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در غير اين صورت</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وگرنه</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مهم</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اساسي، بسزا</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دليل</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 xml:space="preserve">انگيزه </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ناحيه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بخش، جا</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lastRenderedPageBreak/>
              <w:t>رعايت نمودن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پاس داشتن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ناخالصي</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آلودگي</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رقيق</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کم مايه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نادر</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کمياب</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الزاماً، واجب</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به ناچار، ناگزير</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ناشي شدن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پديد آمدن، پيامد</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زياد</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بسيار، هنگفت، فراوان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ناقص</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نادرست</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ساير</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ديگر</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نامعلوم</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ناشناخته</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lang w:val="en-GB"/>
              </w:rPr>
            </w:pPr>
            <w:r w:rsidRPr="00D26C72">
              <w:rPr>
                <w:rFonts w:asciiTheme="majorBidi" w:hAnsiTheme="majorBidi" w:cs="B Nazanin"/>
                <w:rtl/>
              </w:rPr>
              <w:t xml:space="preserve">سرعت </w:t>
            </w:r>
            <w:r w:rsidRPr="00D26C72">
              <w:rPr>
                <w:rFonts w:asciiTheme="majorBidi" w:hAnsiTheme="majorBidi" w:cs="B Nazanin"/>
              </w:rPr>
              <w:t>(</w:t>
            </w:r>
            <w:r w:rsidRPr="00D26C72">
              <w:rPr>
                <w:rFonts w:asciiTheme="majorBidi" w:hAnsiTheme="majorBidi" w:cs="B Nazanin"/>
                <w:sz w:val="22"/>
                <w:szCs w:val="22"/>
              </w:rPr>
              <w:t>Rate</w:t>
            </w:r>
            <w:r w:rsidRPr="00D26C72">
              <w:rPr>
                <w:rFonts w:asciiTheme="majorBidi" w:hAnsiTheme="majorBidi" w:cs="B Nazanin"/>
              </w:rPr>
              <w:t>)</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آهنگ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نامنظم</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نابسامان</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سريع</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شتابان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نبايد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ناروا</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سطح</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رويه، جداره، ديواره</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نتيجه</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دست آورد، دستيابي، پيامد</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شامل</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در برگيري، فراگيري</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نظر</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نگرش</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شاهد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گواه</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نفوذ</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پخش، تراوايي</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شبيه</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همانند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وسط، بين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کانون، ميان</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شديد</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تند</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وسيع</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فراگير، گسترده</w:t>
            </w:r>
          </w:p>
        </w:tc>
      </w:tr>
      <w:tr w:rsidR="00537DF6" w:rsidRPr="00D26C72" w:rsidTr="00C82870">
        <w:trPr>
          <w:jc w:val="center"/>
        </w:trPr>
        <w:tc>
          <w:tcPr>
            <w:tcW w:w="105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شرح، وصف</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گزارش</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وقوع</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بروز</w:t>
            </w:r>
          </w:p>
        </w:tc>
      </w:tr>
      <w:tr w:rsidR="00537DF6" w:rsidRPr="00D26C72" w:rsidTr="00C82870">
        <w:trPr>
          <w:jc w:val="center"/>
        </w:trPr>
        <w:tc>
          <w:tcPr>
            <w:tcW w:w="1055" w:type="pct"/>
          </w:tcPr>
          <w:p w:rsidR="00537DF6" w:rsidRPr="00D26C72" w:rsidRDefault="00537DF6" w:rsidP="00C82870">
            <w:pPr>
              <w:rPr>
                <w:rFonts w:asciiTheme="majorBidi" w:hAnsiTheme="majorBidi" w:cs="B Nazanin"/>
                <w:rtl/>
              </w:rPr>
            </w:pPr>
            <w:r w:rsidRPr="00D26C72">
              <w:rPr>
                <w:rFonts w:asciiTheme="majorBidi" w:hAnsiTheme="majorBidi" w:cs="B Nazanin"/>
                <w:rtl/>
              </w:rPr>
              <w:t>صرفنظر کردن</w:t>
            </w:r>
          </w:p>
        </w:tc>
        <w:tc>
          <w:tcPr>
            <w:tcW w:w="1315" w:type="pct"/>
          </w:tcPr>
          <w:p w:rsidR="00537DF6" w:rsidRPr="00D26C72" w:rsidRDefault="00537DF6" w:rsidP="00C82870">
            <w:pPr>
              <w:rPr>
                <w:rFonts w:asciiTheme="majorBidi" w:hAnsiTheme="majorBidi" w:cs="B Nazanin"/>
                <w:rtl/>
              </w:rPr>
            </w:pPr>
            <w:r w:rsidRPr="00D26C72">
              <w:rPr>
                <w:rFonts w:asciiTheme="majorBidi" w:hAnsiTheme="majorBidi" w:cs="B Nazanin"/>
                <w:rtl/>
              </w:rPr>
              <w:t>چشم پوشي، ناديده گرفتن</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هم جهت</w:t>
            </w:r>
          </w:p>
        </w:tc>
        <w:tc>
          <w:tcPr>
            <w:tcW w:w="1315" w:type="pct"/>
            <w:vAlign w:val="center"/>
          </w:tcPr>
          <w:p w:rsidR="00537DF6" w:rsidRPr="00D26C72" w:rsidRDefault="00537DF6" w:rsidP="00C82870">
            <w:pPr>
              <w:rPr>
                <w:rFonts w:asciiTheme="majorBidi" w:hAnsiTheme="majorBidi" w:cs="B Nazanin"/>
                <w:rtl/>
              </w:rPr>
            </w:pPr>
            <w:r w:rsidRPr="00D26C72">
              <w:rPr>
                <w:rFonts w:asciiTheme="majorBidi" w:hAnsiTheme="majorBidi" w:cs="B Nazanin"/>
                <w:rtl/>
              </w:rPr>
              <w:t>همسو</w:t>
            </w:r>
          </w:p>
        </w:tc>
      </w:tr>
    </w:tbl>
    <w:p w:rsidR="00537DF6" w:rsidRPr="00D26C72" w:rsidRDefault="00537DF6" w:rsidP="00537DF6">
      <w:pPr>
        <w:spacing w:line="360" w:lineRule="auto"/>
        <w:jc w:val="center"/>
        <w:rPr>
          <w:rFonts w:asciiTheme="majorBidi" w:hAnsiTheme="majorBidi" w:cs="B Nazanin"/>
          <w:b/>
          <w:bCs/>
          <w:sz w:val="28"/>
          <w:szCs w:val="28"/>
          <w:rtl/>
        </w:rPr>
      </w:pPr>
    </w:p>
    <w:p w:rsidR="0037643D" w:rsidRPr="00D26C72" w:rsidRDefault="00DC424F">
      <w:pPr>
        <w:bidi w:val="0"/>
        <w:rPr>
          <w:rFonts w:asciiTheme="majorBidi" w:hAnsiTheme="majorBidi" w:cs="B Nazanin"/>
        </w:rPr>
        <w:sectPr w:rsidR="0037643D" w:rsidRPr="00D26C72" w:rsidSect="001E55D1">
          <w:pgSz w:w="11906" w:h="16838"/>
          <w:pgMar w:top="1474" w:right="1440" w:bottom="1440" w:left="1440" w:header="720" w:footer="720" w:gutter="0"/>
          <w:cols w:space="720"/>
          <w:titlePg/>
          <w:bidi/>
          <w:rtlGutter/>
          <w:docGrid w:linePitch="360"/>
        </w:sectPr>
      </w:pPr>
      <w:r w:rsidRPr="00D26C72">
        <w:rPr>
          <w:rFonts w:asciiTheme="majorBidi" w:hAnsiTheme="majorBidi" w:cs="B Nazanin"/>
          <w:rtl/>
        </w:rPr>
        <w:br w:type="page"/>
      </w:r>
    </w:p>
    <w:p w:rsidR="00DC424F" w:rsidRPr="00D26C72" w:rsidRDefault="00DC424F">
      <w:pPr>
        <w:bidi w:val="0"/>
        <w:rPr>
          <w:rFonts w:asciiTheme="majorBidi" w:hAnsiTheme="majorBidi" w:cs="B Nazanin"/>
        </w:rPr>
      </w:pPr>
    </w:p>
    <w:p w:rsidR="00E2249A" w:rsidRPr="00D26C72" w:rsidRDefault="00E2249A" w:rsidP="00764A42">
      <w:pPr>
        <w:jc w:val="center"/>
        <w:rPr>
          <w:rFonts w:asciiTheme="majorBidi" w:hAnsiTheme="majorBidi" w:cs="B Nazanin"/>
          <w:rtl/>
        </w:rPr>
      </w:pPr>
    </w:p>
    <w:p w:rsidR="00B31FC0" w:rsidRPr="00D26C72" w:rsidRDefault="00B31FC0">
      <w:pPr>
        <w:bidi w:val="0"/>
        <w:rPr>
          <w:rFonts w:asciiTheme="majorBidi" w:hAnsiTheme="majorBidi" w:cs="B Nazanin"/>
        </w:rPr>
      </w:pPr>
    </w:p>
    <w:p w:rsidR="00B31FC0" w:rsidRPr="00D26C72" w:rsidRDefault="00B31FC0" w:rsidP="00B31FC0">
      <w:pPr>
        <w:autoSpaceDE w:val="0"/>
        <w:autoSpaceDN w:val="0"/>
        <w:bidi w:val="0"/>
        <w:adjustRightInd w:val="0"/>
        <w:spacing w:after="0" w:line="240" w:lineRule="auto"/>
        <w:jc w:val="center"/>
        <w:rPr>
          <w:rFonts w:asciiTheme="majorBidi" w:hAnsiTheme="majorBidi" w:cs="B Nazanin"/>
          <w:sz w:val="20"/>
          <w:szCs w:val="20"/>
        </w:rPr>
      </w:pPr>
      <w:r w:rsidRPr="00D26C72">
        <w:rPr>
          <w:rFonts w:asciiTheme="majorBidi" w:hAnsiTheme="majorBidi" w:cs="B Nazanin"/>
          <w:b/>
          <w:bCs/>
          <w:sz w:val="24"/>
          <w:szCs w:val="24"/>
        </w:rPr>
        <w:t xml:space="preserve">ABSTRACT </w:t>
      </w:r>
      <w:r w:rsidRPr="00D26C72">
        <w:rPr>
          <w:rFonts w:asciiTheme="majorBidi" w:hAnsiTheme="majorBidi" w:cs="B Nazanin"/>
          <w:sz w:val="20"/>
          <w:szCs w:val="20"/>
        </w:rPr>
        <w:t>(TNR bold 12)</w:t>
      </w:r>
    </w:p>
    <w:p w:rsidR="00B31FC0" w:rsidRPr="00D26C72" w:rsidRDefault="00B31FC0" w:rsidP="0084556D">
      <w:pPr>
        <w:autoSpaceDE w:val="0"/>
        <w:autoSpaceDN w:val="0"/>
        <w:bidi w:val="0"/>
        <w:adjustRightInd w:val="0"/>
        <w:spacing w:after="0" w:line="360" w:lineRule="auto"/>
        <w:ind w:firstLine="284"/>
        <w:rPr>
          <w:rFonts w:asciiTheme="majorBidi" w:hAnsiTheme="majorBidi" w:cs="B Nazanin"/>
          <w:sz w:val="20"/>
          <w:szCs w:val="20"/>
        </w:rPr>
      </w:pPr>
      <w:r w:rsidRPr="00D26C72">
        <w:rPr>
          <w:rFonts w:asciiTheme="majorBidi" w:hAnsiTheme="majorBidi" w:cs="B Nazanin"/>
        </w:rPr>
        <w:t xml:space="preserve">This </w:t>
      </w:r>
      <w:r w:rsidR="00ED0728" w:rsidRPr="00D26C72">
        <w:rPr>
          <w:rFonts w:asciiTheme="majorBidi" w:hAnsiTheme="majorBidi" w:cs="B Nazanin"/>
        </w:rPr>
        <w:t>guide</w:t>
      </w:r>
      <w:r w:rsidRPr="00D26C72">
        <w:rPr>
          <w:rFonts w:asciiTheme="majorBidi" w:hAnsiTheme="majorBidi" w:cs="B Nazanin"/>
        </w:rPr>
        <w:t xml:space="preserve"> has been prepared for authors of dissertation in University of Maragheh. It has been written in accordance with these requirements. Authors are requested to follow these guidelines to achieve uniformity in the presentation of the dissertations. </w:t>
      </w:r>
      <w:r w:rsidRPr="00D26C72">
        <w:rPr>
          <w:rFonts w:asciiTheme="majorBidi" w:hAnsiTheme="majorBidi" w:cs="B Nazanin"/>
          <w:sz w:val="20"/>
          <w:szCs w:val="20"/>
        </w:rPr>
        <w:t>(TNR 11)</w:t>
      </w:r>
    </w:p>
    <w:p w:rsidR="00B31FC0" w:rsidRPr="00D26C72" w:rsidRDefault="00B31FC0" w:rsidP="00CA16C5">
      <w:pPr>
        <w:autoSpaceDE w:val="0"/>
        <w:autoSpaceDN w:val="0"/>
        <w:bidi w:val="0"/>
        <w:adjustRightInd w:val="0"/>
        <w:spacing w:after="0" w:line="360" w:lineRule="auto"/>
        <w:rPr>
          <w:rFonts w:asciiTheme="majorBidi" w:hAnsiTheme="majorBidi" w:cs="B Nazanin"/>
          <w:sz w:val="20"/>
          <w:szCs w:val="20"/>
        </w:rPr>
      </w:pPr>
    </w:p>
    <w:p w:rsidR="00BB6C44" w:rsidRPr="00D26C72" w:rsidRDefault="00B31FC0" w:rsidP="00B31FC0">
      <w:pPr>
        <w:bidi w:val="0"/>
        <w:jc w:val="both"/>
        <w:rPr>
          <w:rFonts w:asciiTheme="majorBidi" w:hAnsiTheme="majorBidi" w:cs="B Nazanin"/>
          <w:rtl/>
        </w:rPr>
      </w:pPr>
      <w:r w:rsidRPr="00D26C72">
        <w:rPr>
          <w:rFonts w:asciiTheme="majorBidi" w:hAnsiTheme="majorBidi" w:cs="B Nazanin"/>
          <w:b/>
          <w:bCs/>
        </w:rPr>
        <w:t xml:space="preserve">Keywords: </w:t>
      </w:r>
      <w:r w:rsidRPr="00D26C72">
        <w:rPr>
          <w:rFonts w:asciiTheme="majorBidi" w:hAnsiTheme="majorBidi" w:cs="B Nazanin"/>
          <w:sz w:val="20"/>
          <w:szCs w:val="20"/>
        </w:rPr>
        <w:t xml:space="preserve">(TNR bold 11) </w:t>
      </w:r>
      <w:r w:rsidR="00ED0728" w:rsidRPr="00D26C72">
        <w:rPr>
          <w:rFonts w:asciiTheme="majorBidi" w:hAnsiTheme="majorBidi" w:cs="B Nazanin"/>
        </w:rPr>
        <w:t xml:space="preserve">guide – writing </w:t>
      </w:r>
      <w:r w:rsidRPr="00D26C72">
        <w:rPr>
          <w:rFonts w:asciiTheme="majorBidi" w:hAnsiTheme="majorBidi" w:cs="B Nazanin"/>
        </w:rPr>
        <w:t xml:space="preserve">– </w:t>
      </w:r>
      <w:r w:rsidR="00ED0728" w:rsidRPr="00D26C72">
        <w:rPr>
          <w:rFonts w:asciiTheme="majorBidi" w:hAnsiTheme="majorBidi" w:cs="B Nazanin"/>
        </w:rPr>
        <w:t xml:space="preserve">dissertation </w:t>
      </w:r>
      <w:r w:rsidRPr="00D26C72">
        <w:rPr>
          <w:rFonts w:asciiTheme="majorBidi" w:hAnsiTheme="majorBidi" w:cs="B Nazanin"/>
        </w:rPr>
        <w:t xml:space="preserve">– </w:t>
      </w:r>
      <w:r w:rsidR="00ED0728" w:rsidRPr="00D26C72">
        <w:rPr>
          <w:rFonts w:asciiTheme="majorBidi" w:hAnsiTheme="majorBidi" w:cs="B Nazanin"/>
        </w:rPr>
        <w:t xml:space="preserve">post graduate </w:t>
      </w:r>
      <w:r w:rsidRPr="00D26C72">
        <w:rPr>
          <w:rFonts w:asciiTheme="majorBidi" w:hAnsiTheme="majorBidi" w:cs="B Nazanin"/>
          <w:sz w:val="20"/>
          <w:szCs w:val="20"/>
        </w:rPr>
        <w:t>(TNR 11)</w:t>
      </w:r>
      <w:r w:rsidR="00BB6C44" w:rsidRPr="00D26C72">
        <w:rPr>
          <w:rFonts w:asciiTheme="majorBidi" w:hAnsiTheme="majorBidi" w:cs="B Nazanin"/>
          <w:rtl/>
        </w:rPr>
        <w:br w:type="page"/>
      </w:r>
    </w:p>
    <w:p w:rsidR="002D436F" w:rsidRPr="00D26C72" w:rsidRDefault="002D436F" w:rsidP="00BB6C44">
      <w:pPr>
        <w:jc w:val="both"/>
        <w:rPr>
          <w:rFonts w:asciiTheme="majorBidi" w:hAnsiTheme="majorBidi" w:cs="B Nazanin"/>
          <w:sz w:val="28"/>
          <w:szCs w:val="28"/>
        </w:rPr>
        <w:sectPr w:rsidR="002D436F" w:rsidRPr="00D26C72" w:rsidSect="0037643D">
          <w:pgSz w:w="11906" w:h="16838"/>
          <w:pgMar w:top="1474" w:right="1440" w:bottom="1440" w:left="1440" w:header="720" w:footer="720" w:gutter="0"/>
          <w:pgNumType w:start="0"/>
          <w:cols w:space="720"/>
          <w:titlePg/>
          <w:bidi/>
          <w:rtlGutter/>
          <w:docGrid w:linePitch="360"/>
        </w:sectPr>
      </w:pPr>
    </w:p>
    <w:p w:rsidR="00A16F6A" w:rsidRPr="00D26C72" w:rsidRDefault="00A16F6A">
      <w:pPr>
        <w:bidi w:val="0"/>
        <w:rPr>
          <w:rFonts w:asciiTheme="majorBidi" w:hAnsiTheme="majorBidi" w:cs="B Nazanin"/>
          <w:sz w:val="28"/>
          <w:szCs w:val="28"/>
        </w:rPr>
      </w:pPr>
    </w:p>
    <w:tbl>
      <w:tblPr>
        <w:tblStyle w:val="TableGrid"/>
        <w:tblpPr w:leftFromText="180" w:rightFromText="180" w:horzAnchor="margin" w:tblpY="-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D61D9" w:rsidRPr="00D26C72" w:rsidTr="00244086">
        <w:tc>
          <w:tcPr>
            <w:tcW w:w="3005" w:type="dxa"/>
          </w:tcPr>
          <w:p w:rsidR="00A16F6A" w:rsidRPr="00D26C72" w:rsidRDefault="00A16F6A" w:rsidP="00244086">
            <w:pPr>
              <w:bidi w:val="0"/>
              <w:rPr>
                <w:rFonts w:asciiTheme="majorBidi" w:hAnsiTheme="majorBidi" w:cs="B Nazanin"/>
                <w:sz w:val="28"/>
                <w:szCs w:val="28"/>
              </w:rPr>
            </w:pPr>
          </w:p>
        </w:tc>
        <w:tc>
          <w:tcPr>
            <w:tcW w:w="3005" w:type="dxa"/>
          </w:tcPr>
          <w:p w:rsidR="00A16F6A" w:rsidRPr="00D26C72" w:rsidRDefault="00A16F6A" w:rsidP="00244086">
            <w:pPr>
              <w:jc w:val="center"/>
              <w:rPr>
                <w:rFonts w:asciiTheme="majorBidi" w:hAnsiTheme="majorBidi" w:cs="B Nazanin"/>
                <w:sz w:val="28"/>
                <w:szCs w:val="28"/>
                <w:rtl/>
              </w:rPr>
            </w:pPr>
            <w:r w:rsidRPr="00D26C72">
              <w:rPr>
                <w:rFonts w:asciiTheme="majorBidi" w:hAnsiTheme="majorBidi" w:cs="B Nazanin"/>
                <w:sz w:val="28"/>
                <w:szCs w:val="28"/>
                <w:rtl/>
              </w:rPr>
              <w:t xml:space="preserve">بسمه تعالی </w:t>
            </w:r>
          </w:p>
          <w:p w:rsidR="00A16F6A" w:rsidRPr="00D26C72" w:rsidRDefault="00A16F6A" w:rsidP="00244086">
            <w:pPr>
              <w:bidi w:val="0"/>
              <w:rPr>
                <w:rFonts w:asciiTheme="majorBidi" w:hAnsiTheme="majorBidi" w:cs="B Nazanin"/>
                <w:sz w:val="28"/>
                <w:szCs w:val="28"/>
              </w:rPr>
            </w:pPr>
          </w:p>
        </w:tc>
        <w:tc>
          <w:tcPr>
            <w:tcW w:w="3006" w:type="dxa"/>
          </w:tcPr>
          <w:p w:rsidR="00A16F6A" w:rsidRPr="00D26C72" w:rsidRDefault="00A16F6A" w:rsidP="00244086">
            <w:pPr>
              <w:bidi w:val="0"/>
              <w:jc w:val="center"/>
              <w:rPr>
                <w:rFonts w:asciiTheme="majorBidi" w:hAnsiTheme="majorBidi" w:cs="B Nazanin"/>
                <w:sz w:val="28"/>
                <w:szCs w:val="28"/>
              </w:rPr>
            </w:pPr>
            <w:r w:rsidRPr="00D26C72">
              <w:rPr>
                <w:rFonts w:asciiTheme="majorBidi" w:hAnsiTheme="majorBidi" w:cs="B Nazanin"/>
                <w:noProof/>
              </w:rPr>
              <w:drawing>
                <wp:inline distT="0" distB="0" distL="0" distR="0" wp14:anchorId="17E98A24" wp14:editId="75653DD9">
                  <wp:extent cx="818127" cy="10572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256" cy="1058734"/>
                          </a:xfrm>
                          <a:prstGeom prst="rect">
                            <a:avLst/>
                          </a:prstGeom>
                          <a:noFill/>
                          <a:ln>
                            <a:noFill/>
                          </a:ln>
                        </pic:spPr>
                      </pic:pic>
                    </a:graphicData>
                  </a:graphic>
                </wp:inline>
              </w:drawing>
            </w:r>
          </w:p>
        </w:tc>
      </w:tr>
    </w:tbl>
    <w:p w:rsidR="00A16F6A" w:rsidRPr="00D26C72" w:rsidRDefault="00011330" w:rsidP="00011330">
      <w:pPr>
        <w:tabs>
          <w:tab w:val="left" w:pos="7605"/>
        </w:tabs>
        <w:bidi w:val="0"/>
        <w:rPr>
          <w:rFonts w:asciiTheme="majorBidi" w:hAnsiTheme="majorBidi" w:cs="B Nazanin"/>
          <w:sz w:val="28"/>
          <w:szCs w:val="28"/>
        </w:rPr>
      </w:pPr>
      <w:r w:rsidRPr="00D26C72">
        <w:rPr>
          <w:rFonts w:asciiTheme="majorBidi" w:hAnsiTheme="majorBidi" w:cs="B Nazanin"/>
          <w:sz w:val="28"/>
          <w:szCs w:val="28"/>
        </w:rPr>
        <w:tab/>
      </w:r>
    </w:p>
    <w:p w:rsidR="00011330" w:rsidRPr="00D26C72" w:rsidRDefault="00011330" w:rsidP="00011330">
      <w:pPr>
        <w:tabs>
          <w:tab w:val="left" w:pos="7605"/>
        </w:tabs>
        <w:jc w:val="center"/>
        <w:rPr>
          <w:rFonts w:asciiTheme="majorBidi" w:hAnsiTheme="majorBidi" w:cs="B Nazanin"/>
          <w:b/>
          <w:bCs/>
          <w:sz w:val="28"/>
          <w:szCs w:val="28"/>
          <w:rtl/>
        </w:rPr>
      </w:pPr>
      <w:r w:rsidRPr="00D26C72">
        <w:rPr>
          <w:rFonts w:asciiTheme="majorBidi" w:hAnsiTheme="majorBidi" w:cs="B Nazanin"/>
          <w:b/>
          <w:bCs/>
          <w:sz w:val="28"/>
          <w:szCs w:val="28"/>
          <w:rtl/>
        </w:rPr>
        <w:t>فرم شماره 1 دفاع از پایان نامه کارشناسی ارشد</w:t>
      </w:r>
      <w:r w:rsidR="00CA4642">
        <w:rPr>
          <w:rFonts w:asciiTheme="majorBidi" w:hAnsiTheme="majorBidi" w:cs="B Nazanin" w:hint="cs"/>
          <w:b/>
          <w:bCs/>
          <w:sz w:val="28"/>
          <w:szCs w:val="28"/>
          <w:rtl/>
        </w:rPr>
        <w:t xml:space="preserve"> (یا رساله دکتری)</w:t>
      </w:r>
      <w:r w:rsidRPr="00D26C72">
        <w:rPr>
          <w:rFonts w:asciiTheme="majorBidi" w:hAnsiTheme="majorBidi" w:cs="B Nazanin"/>
          <w:b/>
          <w:bCs/>
          <w:sz w:val="28"/>
          <w:szCs w:val="28"/>
          <w:rtl/>
        </w:rPr>
        <w:t>- دانشکده......................</w:t>
      </w:r>
    </w:p>
    <w:p w:rsidR="00011330" w:rsidRPr="00D26C72" w:rsidRDefault="00011330" w:rsidP="00011330">
      <w:pPr>
        <w:rPr>
          <w:rFonts w:asciiTheme="majorBidi" w:hAnsiTheme="majorBidi" w:cs="B Nazanin"/>
          <w:sz w:val="28"/>
          <w:szCs w:val="28"/>
          <w:rtl/>
        </w:rPr>
      </w:pPr>
      <w:r w:rsidRPr="00D26C72">
        <w:rPr>
          <w:rFonts w:asciiTheme="majorBidi" w:hAnsiTheme="majorBidi" w:cs="B Nazanin"/>
          <w:sz w:val="28"/>
          <w:szCs w:val="28"/>
          <w:rtl/>
        </w:rPr>
        <w:t>این فرم از نظر استخدامی فاقد اعتبار است و فارغ التحصیل لازم است جهت تسویه حساب و دریافت گواهی پایان دوره اقدام نماید. جلسه دفاع پایان نامه تحصیلی خانم/آقای .........................دانشجوی مقطع ............... رشته ....................دوره روزانه/شبانه ................ ورودی 951 به شماره دانشجویی ..................</w:t>
      </w:r>
    </w:p>
    <w:p w:rsidR="00011330" w:rsidRPr="00D26C72" w:rsidRDefault="00011330" w:rsidP="00011330">
      <w:pPr>
        <w:rPr>
          <w:rFonts w:asciiTheme="majorBidi" w:hAnsiTheme="majorBidi" w:cs="B Nazanin"/>
          <w:sz w:val="28"/>
          <w:szCs w:val="28"/>
          <w:rtl/>
        </w:rPr>
      </w:pPr>
      <w:r w:rsidRPr="00D26C72">
        <w:rPr>
          <w:rFonts w:asciiTheme="majorBidi" w:hAnsiTheme="majorBidi" w:cs="B Nazanin"/>
          <w:sz w:val="28"/>
          <w:szCs w:val="28"/>
          <w:rtl/>
        </w:rPr>
        <w:t>تحت عنوان فارسی: .............................................................................................</w:t>
      </w:r>
    </w:p>
    <w:p w:rsidR="00011330" w:rsidRPr="00D26C72" w:rsidRDefault="00011330" w:rsidP="00011330">
      <w:pPr>
        <w:rPr>
          <w:rFonts w:asciiTheme="majorBidi" w:hAnsiTheme="majorBidi" w:cs="B Nazanin"/>
          <w:sz w:val="28"/>
          <w:szCs w:val="28"/>
          <w:rtl/>
        </w:rPr>
      </w:pPr>
      <w:r w:rsidRPr="00D26C72">
        <w:rPr>
          <w:rFonts w:asciiTheme="majorBidi" w:hAnsiTheme="majorBidi" w:cs="B Nazanin"/>
          <w:sz w:val="28"/>
          <w:szCs w:val="28"/>
          <w:rtl/>
        </w:rPr>
        <w:t xml:space="preserve">به ارزش 6 واحد در ساعت ..................... روز ....................... مورخ ......................... توسط </w:t>
      </w:r>
      <w:r w:rsidR="006E25B4" w:rsidRPr="00D26C72">
        <w:rPr>
          <w:rFonts w:asciiTheme="majorBidi" w:hAnsiTheme="majorBidi" w:cs="B Nazanin"/>
          <w:sz w:val="28"/>
          <w:szCs w:val="28"/>
          <w:rtl/>
        </w:rPr>
        <w:t xml:space="preserve"> اعضای هیات داوران مرکب از :</w:t>
      </w:r>
      <w:r w:rsidR="00244086" w:rsidRPr="00D26C72">
        <w:rPr>
          <w:rFonts w:asciiTheme="majorBidi" w:hAnsiTheme="majorBidi" w:cs="B Nazanin"/>
          <w:sz w:val="28"/>
          <w:szCs w:val="28"/>
          <w:rtl/>
        </w:rPr>
        <w:t xml:space="preserve"> </w:t>
      </w:r>
    </w:p>
    <w:p w:rsidR="006E25B4" w:rsidRPr="00D26C72" w:rsidRDefault="006E25B4" w:rsidP="00244086">
      <w:pPr>
        <w:spacing w:line="240" w:lineRule="auto"/>
        <w:rPr>
          <w:rFonts w:asciiTheme="majorBidi" w:hAnsiTheme="majorBidi" w:cs="B Nazanin"/>
          <w:sz w:val="28"/>
          <w:szCs w:val="28"/>
          <w:rtl/>
        </w:rPr>
      </w:pPr>
      <w:r w:rsidRPr="00D26C72">
        <w:rPr>
          <w:rFonts w:asciiTheme="majorBidi" w:hAnsiTheme="majorBidi" w:cs="B Nazanin"/>
          <w:sz w:val="28"/>
          <w:szCs w:val="28"/>
          <w:rtl/>
        </w:rPr>
        <w:t>استاد راهنما</w:t>
      </w:r>
      <w:r w:rsidRPr="00D26C72">
        <w:rPr>
          <w:rFonts w:asciiTheme="majorBidi" w:hAnsiTheme="majorBidi" w:cs="B Nazanin"/>
          <w:b/>
          <w:bCs/>
          <w:sz w:val="28"/>
          <w:szCs w:val="28"/>
          <w:rtl/>
        </w:rPr>
        <w:t>:        دکتر......................</w:t>
      </w:r>
      <w:r w:rsidRPr="00D26C72">
        <w:rPr>
          <w:rFonts w:asciiTheme="majorBidi" w:hAnsiTheme="majorBidi" w:cs="B Nazanin"/>
          <w:sz w:val="28"/>
          <w:szCs w:val="28"/>
          <w:rtl/>
        </w:rPr>
        <w:t xml:space="preserve">                                            </w:t>
      </w:r>
      <w:r w:rsidR="00244086" w:rsidRPr="00D26C72">
        <w:rPr>
          <w:rFonts w:asciiTheme="majorBidi" w:hAnsiTheme="majorBidi" w:cs="B Nazanin"/>
          <w:sz w:val="28"/>
          <w:szCs w:val="28"/>
          <w:rtl/>
        </w:rPr>
        <w:t xml:space="preserve"> </w:t>
      </w:r>
      <w:r w:rsidRPr="00D26C72">
        <w:rPr>
          <w:rFonts w:asciiTheme="majorBidi" w:hAnsiTheme="majorBidi" w:cs="B Nazanin"/>
          <w:sz w:val="28"/>
          <w:szCs w:val="28"/>
          <w:rtl/>
        </w:rPr>
        <w:t xml:space="preserve">  </w:t>
      </w:r>
      <w:r w:rsidR="00244086" w:rsidRPr="00D26C72">
        <w:rPr>
          <w:rFonts w:asciiTheme="majorBidi" w:hAnsiTheme="majorBidi" w:cs="B Nazanin"/>
          <w:sz w:val="28"/>
          <w:szCs w:val="28"/>
          <w:rtl/>
        </w:rPr>
        <w:t xml:space="preserve">     </w:t>
      </w:r>
      <w:r w:rsidRPr="00D26C72">
        <w:rPr>
          <w:rFonts w:asciiTheme="majorBidi" w:hAnsiTheme="majorBidi" w:cs="B Nazanin"/>
          <w:sz w:val="28"/>
          <w:szCs w:val="28"/>
          <w:rtl/>
        </w:rPr>
        <w:t xml:space="preserve">        امضاء</w:t>
      </w:r>
    </w:p>
    <w:p w:rsidR="006E25B4" w:rsidRPr="00D26C72" w:rsidRDefault="00244086" w:rsidP="00244086">
      <w:pPr>
        <w:spacing w:line="240" w:lineRule="auto"/>
        <w:rPr>
          <w:rFonts w:asciiTheme="majorBidi" w:hAnsiTheme="majorBidi" w:cs="B Nazanin"/>
          <w:sz w:val="28"/>
          <w:szCs w:val="28"/>
          <w:rtl/>
        </w:rPr>
      </w:pPr>
      <w:r w:rsidRPr="00D26C72">
        <w:rPr>
          <w:rFonts w:asciiTheme="majorBidi" w:hAnsiTheme="majorBidi" w:cs="B Nazanin"/>
          <w:sz w:val="28"/>
          <w:szCs w:val="28"/>
          <w:rtl/>
        </w:rPr>
        <w:t xml:space="preserve"> </w:t>
      </w:r>
    </w:p>
    <w:p w:rsidR="006E25B4" w:rsidRPr="00D26C72" w:rsidRDefault="006E25B4" w:rsidP="00244086">
      <w:pPr>
        <w:spacing w:line="240" w:lineRule="auto"/>
        <w:rPr>
          <w:rFonts w:asciiTheme="majorBidi" w:hAnsiTheme="majorBidi" w:cs="B Nazanin"/>
          <w:sz w:val="28"/>
          <w:szCs w:val="28"/>
          <w:rtl/>
        </w:rPr>
      </w:pPr>
      <w:r w:rsidRPr="00D26C72">
        <w:rPr>
          <w:rFonts w:asciiTheme="majorBidi" w:hAnsiTheme="majorBidi" w:cs="B Nazanin"/>
          <w:sz w:val="28"/>
          <w:szCs w:val="28"/>
          <w:rtl/>
        </w:rPr>
        <w:t xml:space="preserve">استاد مشاور:       </w:t>
      </w:r>
      <w:r w:rsidRPr="00D26C72">
        <w:rPr>
          <w:rFonts w:asciiTheme="majorBidi" w:hAnsiTheme="majorBidi" w:cs="B Nazanin"/>
          <w:b/>
          <w:bCs/>
          <w:sz w:val="28"/>
          <w:szCs w:val="28"/>
          <w:rtl/>
        </w:rPr>
        <w:t>دکتر......................</w:t>
      </w:r>
      <w:r w:rsidRPr="00D26C72">
        <w:rPr>
          <w:rFonts w:asciiTheme="majorBidi" w:hAnsiTheme="majorBidi" w:cs="B Nazanin"/>
          <w:sz w:val="28"/>
          <w:szCs w:val="28"/>
          <w:rtl/>
        </w:rPr>
        <w:t xml:space="preserve">                                               </w:t>
      </w:r>
      <w:r w:rsidR="00244086" w:rsidRPr="00D26C72">
        <w:rPr>
          <w:rFonts w:asciiTheme="majorBidi" w:hAnsiTheme="majorBidi" w:cs="B Nazanin"/>
          <w:sz w:val="28"/>
          <w:szCs w:val="28"/>
          <w:rtl/>
        </w:rPr>
        <w:t xml:space="preserve">    </w:t>
      </w:r>
      <w:r w:rsidRPr="00D26C72">
        <w:rPr>
          <w:rFonts w:asciiTheme="majorBidi" w:hAnsiTheme="majorBidi" w:cs="B Nazanin"/>
          <w:sz w:val="28"/>
          <w:szCs w:val="28"/>
          <w:rtl/>
        </w:rPr>
        <w:t xml:space="preserve">          امضاء</w:t>
      </w:r>
    </w:p>
    <w:p w:rsidR="006E25B4" w:rsidRPr="00D26C72" w:rsidRDefault="006E25B4" w:rsidP="00244086">
      <w:pPr>
        <w:spacing w:line="240" w:lineRule="auto"/>
        <w:rPr>
          <w:rFonts w:asciiTheme="majorBidi" w:hAnsiTheme="majorBidi" w:cs="B Nazanin"/>
          <w:sz w:val="28"/>
          <w:szCs w:val="28"/>
          <w:rtl/>
        </w:rPr>
      </w:pPr>
    </w:p>
    <w:p w:rsidR="006E25B4" w:rsidRPr="00D26C72" w:rsidRDefault="006E25B4" w:rsidP="00244086">
      <w:pPr>
        <w:spacing w:line="240" w:lineRule="auto"/>
        <w:rPr>
          <w:rFonts w:asciiTheme="majorBidi" w:hAnsiTheme="majorBidi" w:cs="B Nazanin"/>
          <w:sz w:val="28"/>
          <w:szCs w:val="28"/>
          <w:rtl/>
        </w:rPr>
      </w:pPr>
      <w:r w:rsidRPr="00D26C72">
        <w:rPr>
          <w:rFonts w:asciiTheme="majorBidi" w:hAnsiTheme="majorBidi" w:cs="B Nazanin"/>
          <w:sz w:val="28"/>
          <w:szCs w:val="28"/>
          <w:rtl/>
        </w:rPr>
        <w:t xml:space="preserve">عضو هیات داوران:     </w:t>
      </w:r>
      <w:r w:rsidRPr="00D26C72">
        <w:rPr>
          <w:rFonts w:asciiTheme="majorBidi" w:hAnsiTheme="majorBidi" w:cs="B Nazanin"/>
          <w:b/>
          <w:bCs/>
          <w:sz w:val="28"/>
          <w:szCs w:val="28"/>
          <w:rtl/>
        </w:rPr>
        <w:t>دکتر......................</w:t>
      </w:r>
      <w:r w:rsidRPr="00D26C72">
        <w:rPr>
          <w:rFonts w:asciiTheme="majorBidi" w:hAnsiTheme="majorBidi" w:cs="B Nazanin"/>
          <w:sz w:val="28"/>
          <w:szCs w:val="28"/>
          <w:rtl/>
        </w:rPr>
        <w:t xml:space="preserve">                                           </w:t>
      </w:r>
      <w:r w:rsidR="00244086" w:rsidRPr="00D26C72">
        <w:rPr>
          <w:rFonts w:asciiTheme="majorBidi" w:hAnsiTheme="majorBidi" w:cs="B Nazanin"/>
          <w:sz w:val="28"/>
          <w:szCs w:val="28"/>
          <w:rtl/>
        </w:rPr>
        <w:t xml:space="preserve">    </w:t>
      </w:r>
      <w:r w:rsidRPr="00D26C72">
        <w:rPr>
          <w:rFonts w:asciiTheme="majorBidi" w:hAnsiTheme="majorBidi" w:cs="B Nazanin"/>
          <w:sz w:val="28"/>
          <w:szCs w:val="28"/>
          <w:rtl/>
        </w:rPr>
        <w:t xml:space="preserve">         امضاء</w:t>
      </w:r>
    </w:p>
    <w:p w:rsidR="006E25B4" w:rsidRPr="00D26C72" w:rsidRDefault="006E25B4" w:rsidP="00244086">
      <w:pPr>
        <w:spacing w:line="240" w:lineRule="auto"/>
        <w:rPr>
          <w:rFonts w:asciiTheme="majorBidi" w:hAnsiTheme="majorBidi" w:cs="B Nazanin"/>
          <w:sz w:val="28"/>
          <w:szCs w:val="28"/>
          <w:rtl/>
        </w:rPr>
      </w:pPr>
    </w:p>
    <w:p w:rsidR="006E25B4" w:rsidRPr="00D26C72" w:rsidRDefault="006E25B4" w:rsidP="00244086">
      <w:pPr>
        <w:spacing w:line="240" w:lineRule="auto"/>
        <w:rPr>
          <w:rFonts w:asciiTheme="majorBidi" w:hAnsiTheme="majorBidi" w:cs="B Nazanin"/>
          <w:sz w:val="28"/>
          <w:szCs w:val="28"/>
          <w:rtl/>
        </w:rPr>
      </w:pPr>
      <w:r w:rsidRPr="00D26C72">
        <w:rPr>
          <w:rFonts w:asciiTheme="majorBidi" w:hAnsiTheme="majorBidi" w:cs="B Nazanin"/>
          <w:sz w:val="28"/>
          <w:szCs w:val="28"/>
          <w:rtl/>
        </w:rPr>
        <w:t>* تشکیل گردید و ضمن ارزیابی پایان نامه با درجه ............................</w:t>
      </w:r>
      <w:r w:rsidR="00244086" w:rsidRPr="00D26C72">
        <w:rPr>
          <w:rFonts w:asciiTheme="majorBidi" w:hAnsiTheme="majorBidi" w:cs="B Nazanin"/>
          <w:sz w:val="28"/>
          <w:szCs w:val="28"/>
          <w:rtl/>
        </w:rPr>
        <w:t xml:space="preserve"> مورد تصویب قرار گرفت</w:t>
      </w:r>
    </w:p>
    <w:p w:rsidR="00244086" w:rsidRPr="00D26C72" w:rsidRDefault="00244086" w:rsidP="00244086">
      <w:pPr>
        <w:spacing w:line="240" w:lineRule="auto"/>
        <w:rPr>
          <w:rFonts w:asciiTheme="majorBidi" w:hAnsiTheme="majorBidi" w:cs="B Nazanin"/>
          <w:sz w:val="28"/>
          <w:szCs w:val="28"/>
          <w:rtl/>
        </w:rPr>
      </w:pPr>
    </w:p>
    <w:p w:rsidR="00244086" w:rsidRPr="00D26C72" w:rsidRDefault="00244086" w:rsidP="00244086">
      <w:pPr>
        <w:spacing w:line="240" w:lineRule="auto"/>
        <w:rPr>
          <w:rFonts w:asciiTheme="majorBidi" w:hAnsiTheme="majorBidi" w:cs="B Nazanin"/>
          <w:sz w:val="28"/>
          <w:szCs w:val="28"/>
          <w:rtl/>
        </w:rPr>
      </w:pPr>
      <w:r w:rsidRPr="00D26C72">
        <w:rPr>
          <w:rFonts w:asciiTheme="majorBidi" w:hAnsiTheme="majorBidi" w:cs="B Nazanin"/>
          <w:sz w:val="28"/>
          <w:szCs w:val="28"/>
          <w:rtl/>
        </w:rPr>
        <w:t xml:space="preserve">نماینده تحصیلات تکمیلی </w:t>
      </w:r>
      <w:r w:rsidRPr="00D26C72">
        <w:rPr>
          <w:rFonts w:asciiTheme="majorBidi" w:hAnsiTheme="majorBidi" w:cs="B Nazanin"/>
          <w:b/>
          <w:bCs/>
          <w:sz w:val="28"/>
          <w:szCs w:val="28"/>
          <w:rtl/>
        </w:rPr>
        <w:t>دکتر......................</w:t>
      </w:r>
      <w:r w:rsidRPr="00D26C72">
        <w:rPr>
          <w:rFonts w:asciiTheme="majorBidi" w:hAnsiTheme="majorBidi" w:cs="B Nazanin"/>
          <w:sz w:val="28"/>
          <w:szCs w:val="28"/>
          <w:rtl/>
        </w:rPr>
        <w:t xml:space="preserve">                                                    امضاء</w:t>
      </w:r>
    </w:p>
    <w:p w:rsidR="00244086" w:rsidRPr="00D26C72" w:rsidRDefault="00244086" w:rsidP="00244086">
      <w:pPr>
        <w:spacing w:line="240" w:lineRule="auto"/>
        <w:rPr>
          <w:rFonts w:asciiTheme="majorBidi" w:hAnsiTheme="majorBidi" w:cs="B Nazanin"/>
          <w:sz w:val="28"/>
          <w:szCs w:val="28"/>
          <w:rtl/>
        </w:rPr>
      </w:pPr>
      <w:r w:rsidRPr="00D26C72">
        <w:rPr>
          <w:rFonts w:asciiTheme="majorBidi" w:hAnsiTheme="majorBidi" w:cs="B Nazanin"/>
          <w:sz w:val="28"/>
          <w:szCs w:val="28"/>
          <w:rtl/>
        </w:rPr>
        <w:t xml:space="preserve">مدیر گروه آموزشی   </w:t>
      </w:r>
      <w:r w:rsidRPr="00D26C72">
        <w:rPr>
          <w:rFonts w:asciiTheme="majorBidi" w:hAnsiTheme="majorBidi" w:cs="B Nazanin"/>
          <w:b/>
          <w:bCs/>
          <w:sz w:val="28"/>
          <w:szCs w:val="28"/>
          <w:rtl/>
        </w:rPr>
        <w:t>دکتر......................</w:t>
      </w:r>
      <w:r w:rsidRPr="00D26C72">
        <w:rPr>
          <w:rFonts w:asciiTheme="majorBidi" w:hAnsiTheme="majorBidi" w:cs="B Nazanin"/>
          <w:sz w:val="28"/>
          <w:szCs w:val="28"/>
          <w:rtl/>
        </w:rPr>
        <w:t xml:space="preserve">                                                           امضاء</w:t>
      </w:r>
    </w:p>
    <w:p w:rsidR="00244086" w:rsidRPr="00D26C72" w:rsidRDefault="00244086" w:rsidP="00244086">
      <w:pPr>
        <w:spacing w:line="240" w:lineRule="auto"/>
        <w:rPr>
          <w:rFonts w:asciiTheme="majorBidi" w:hAnsiTheme="majorBidi" w:cs="B Nazanin"/>
          <w:sz w:val="28"/>
          <w:szCs w:val="28"/>
          <w:rtl/>
        </w:rPr>
      </w:pPr>
      <w:r w:rsidRPr="00D26C72">
        <w:rPr>
          <w:rFonts w:asciiTheme="majorBidi" w:hAnsiTheme="majorBidi" w:cs="B Nazanin"/>
          <w:sz w:val="28"/>
          <w:szCs w:val="28"/>
          <w:rtl/>
        </w:rPr>
        <w:t xml:space="preserve">رییس دانشکده       </w:t>
      </w:r>
      <w:r w:rsidRPr="00D26C72">
        <w:rPr>
          <w:rFonts w:asciiTheme="majorBidi" w:hAnsiTheme="majorBidi" w:cs="B Nazanin"/>
          <w:b/>
          <w:bCs/>
          <w:sz w:val="28"/>
          <w:szCs w:val="28"/>
          <w:rtl/>
        </w:rPr>
        <w:t>دکتر......................</w:t>
      </w:r>
      <w:r w:rsidRPr="00D26C72">
        <w:rPr>
          <w:rFonts w:asciiTheme="majorBidi" w:hAnsiTheme="majorBidi" w:cs="B Nazanin"/>
          <w:sz w:val="28"/>
          <w:szCs w:val="28"/>
          <w:rtl/>
        </w:rPr>
        <w:t xml:space="preserve">                                                           امضاء</w:t>
      </w:r>
    </w:p>
    <w:p w:rsidR="00244086" w:rsidRPr="00D26C72" w:rsidRDefault="00244086" w:rsidP="00244086">
      <w:pPr>
        <w:spacing w:line="240" w:lineRule="auto"/>
        <w:rPr>
          <w:rFonts w:asciiTheme="majorBidi" w:hAnsiTheme="majorBidi" w:cs="B Nazanin"/>
          <w:sz w:val="28"/>
          <w:szCs w:val="28"/>
          <w:rtl/>
        </w:rPr>
      </w:pPr>
      <w:r w:rsidRPr="00D26C72">
        <w:rPr>
          <w:rFonts w:asciiTheme="majorBidi" w:hAnsiTheme="majorBidi" w:cs="B Nazanin"/>
          <w:sz w:val="28"/>
          <w:szCs w:val="28"/>
          <w:rtl/>
        </w:rPr>
        <w:t xml:space="preserve">مدیر تحصیلات تکمیلی   </w:t>
      </w:r>
      <w:r w:rsidRPr="00D26C72">
        <w:rPr>
          <w:rFonts w:asciiTheme="majorBidi" w:hAnsiTheme="majorBidi" w:cs="B Nazanin"/>
          <w:b/>
          <w:bCs/>
          <w:sz w:val="28"/>
          <w:szCs w:val="28"/>
          <w:rtl/>
        </w:rPr>
        <w:t>دکتر......................</w:t>
      </w:r>
      <w:r w:rsidRPr="00D26C72">
        <w:rPr>
          <w:rFonts w:asciiTheme="majorBidi" w:hAnsiTheme="majorBidi" w:cs="B Nazanin"/>
          <w:sz w:val="28"/>
          <w:szCs w:val="28"/>
          <w:rtl/>
        </w:rPr>
        <w:t xml:space="preserve">                                                    امضاء</w:t>
      </w:r>
    </w:p>
    <w:p w:rsidR="00244086" w:rsidRPr="00D26C72" w:rsidRDefault="00244086" w:rsidP="00244086">
      <w:pPr>
        <w:spacing w:line="240" w:lineRule="auto"/>
        <w:rPr>
          <w:rFonts w:asciiTheme="majorBidi" w:hAnsiTheme="majorBidi" w:cs="B Nazanin"/>
          <w:sz w:val="20"/>
          <w:szCs w:val="20"/>
          <w:rtl/>
        </w:rPr>
      </w:pPr>
      <w:r w:rsidRPr="00D26C72">
        <w:rPr>
          <w:rFonts w:asciiTheme="majorBidi" w:hAnsiTheme="majorBidi" w:cs="B Nazanin"/>
          <w:sz w:val="20"/>
          <w:szCs w:val="20"/>
          <w:rtl/>
        </w:rPr>
        <w:t xml:space="preserve">کپی این فرم در مرحله صحافی بعد از منابع و ماخذ و قبل از صفحه چکیده آورده خواهد شد. </w:t>
      </w:r>
    </w:p>
    <w:p w:rsidR="00FE1B18" w:rsidRPr="00D26C72" w:rsidRDefault="00244086" w:rsidP="00244086">
      <w:pPr>
        <w:spacing w:line="240" w:lineRule="auto"/>
        <w:rPr>
          <w:rFonts w:asciiTheme="majorBidi" w:hAnsiTheme="majorBidi" w:cs="B Nazanin"/>
          <w:sz w:val="20"/>
          <w:szCs w:val="20"/>
          <w:rtl/>
        </w:rPr>
      </w:pPr>
      <w:r w:rsidRPr="00D26C72">
        <w:rPr>
          <w:rFonts w:asciiTheme="majorBidi" w:hAnsiTheme="majorBidi" w:cs="B Nazanin"/>
          <w:sz w:val="20"/>
          <w:szCs w:val="20"/>
          <w:rtl/>
        </w:rPr>
        <w:t xml:space="preserve">*  بصورت دستی توسط یکی از اعضای هیات داوران یا مدیر گروه پس از داوری تکمیل و امضاء خواهد شد. </w:t>
      </w:r>
    </w:p>
    <w:p w:rsidR="00FE1B18" w:rsidRPr="00D26C72" w:rsidRDefault="00FE1B18">
      <w:pPr>
        <w:bidi w:val="0"/>
        <w:rPr>
          <w:rFonts w:asciiTheme="majorBidi" w:hAnsiTheme="majorBidi" w:cs="B Nazanin"/>
          <w:sz w:val="20"/>
          <w:szCs w:val="20"/>
          <w:rtl/>
        </w:rPr>
      </w:pPr>
      <w:r w:rsidRPr="00D26C72">
        <w:rPr>
          <w:rFonts w:asciiTheme="majorBidi" w:hAnsiTheme="majorBidi" w:cs="B Nazanin"/>
          <w:sz w:val="20"/>
          <w:szCs w:val="20"/>
          <w:rtl/>
        </w:rPr>
        <w:br w:type="page"/>
      </w:r>
    </w:p>
    <w:p w:rsidR="006F480C" w:rsidRPr="00D26C72" w:rsidRDefault="006F480C" w:rsidP="00FE1B18">
      <w:pPr>
        <w:autoSpaceDE w:val="0"/>
        <w:autoSpaceDN w:val="0"/>
        <w:adjustRightInd w:val="0"/>
        <w:jc w:val="both"/>
        <w:rPr>
          <w:rFonts w:asciiTheme="majorBidi" w:hAnsiTheme="majorBidi" w:cs="B Nazanin"/>
          <w:b/>
          <w:bCs/>
          <w:sz w:val="24"/>
          <w:szCs w:val="24"/>
          <w:rtl/>
        </w:rPr>
        <w:sectPr w:rsidR="006F480C" w:rsidRPr="00D26C72" w:rsidSect="006F480C">
          <w:pgSz w:w="11906" w:h="16838"/>
          <w:pgMar w:top="851" w:right="1440" w:bottom="1440" w:left="1440" w:header="720" w:footer="720" w:gutter="0"/>
          <w:pgNumType w:start="0"/>
          <w:cols w:space="720"/>
          <w:bidi/>
          <w:rtlGutter/>
          <w:docGrid w:linePitch="360"/>
        </w:sectPr>
      </w:pPr>
    </w:p>
    <w:p w:rsidR="00FE1B18" w:rsidRPr="00D26C72" w:rsidRDefault="006F480C" w:rsidP="00FE1B18">
      <w:pPr>
        <w:autoSpaceDE w:val="0"/>
        <w:autoSpaceDN w:val="0"/>
        <w:adjustRightInd w:val="0"/>
        <w:jc w:val="both"/>
        <w:rPr>
          <w:rFonts w:asciiTheme="majorBidi" w:hAnsiTheme="majorBidi" w:cs="B Nazanin"/>
          <w:b/>
          <w:bCs/>
          <w:sz w:val="24"/>
          <w:szCs w:val="24"/>
          <w:rtl/>
        </w:rPr>
      </w:pPr>
      <w:r w:rsidRPr="00D26C72">
        <w:rPr>
          <w:rFonts w:asciiTheme="majorBidi" w:hAnsiTheme="majorBidi" w:cs="B Nazanin" w:hint="cs"/>
          <w:b/>
          <w:bCs/>
          <w:sz w:val="24"/>
          <w:szCs w:val="24"/>
          <w:rtl/>
        </w:rPr>
        <w:lastRenderedPageBreak/>
        <w:t xml:space="preserve">رنگ جلد </w:t>
      </w:r>
      <w:r w:rsidR="00FE1B18" w:rsidRPr="00D26C72">
        <w:rPr>
          <w:rFonts w:asciiTheme="majorBidi" w:hAnsiTheme="majorBidi" w:cs="B Nazanin"/>
          <w:b/>
          <w:bCs/>
          <w:sz w:val="24"/>
          <w:szCs w:val="24"/>
          <w:rtl/>
        </w:rPr>
        <w:t>پايان‌نامه</w:t>
      </w:r>
      <w:r w:rsidR="00FE1B18" w:rsidRPr="00D26C72">
        <w:rPr>
          <w:rFonts w:asciiTheme="majorBidi" w:hAnsiTheme="majorBidi" w:cs="B Nazanin"/>
          <w:b/>
          <w:bCs/>
          <w:sz w:val="24"/>
          <w:szCs w:val="24"/>
        </w:rPr>
        <w:t xml:space="preserve"> </w:t>
      </w:r>
      <w:r w:rsidR="00FE1B18" w:rsidRPr="00D26C72">
        <w:rPr>
          <w:rFonts w:asciiTheme="majorBidi" w:hAnsiTheme="majorBidi" w:cs="B Nazanin"/>
          <w:b/>
          <w:bCs/>
          <w:sz w:val="24"/>
          <w:szCs w:val="24"/>
          <w:rtl/>
        </w:rPr>
        <w:t>هاي</w:t>
      </w:r>
      <w:r w:rsidR="00FE1B18" w:rsidRPr="00D26C72">
        <w:rPr>
          <w:rFonts w:asciiTheme="majorBidi" w:hAnsiTheme="majorBidi" w:cs="B Nazanin"/>
          <w:b/>
          <w:bCs/>
          <w:sz w:val="24"/>
          <w:szCs w:val="24"/>
        </w:rPr>
        <w:t xml:space="preserve"> </w:t>
      </w:r>
      <w:r w:rsidR="00FE1B18" w:rsidRPr="00D26C72">
        <w:rPr>
          <w:rFonts w:asciiTheme="majorBidi" w:hAnsiTheme="majorBidi" w:cs="B Nazanin"/>
          <w:b/>
          <w:bCs/>
          <w:sz w:val="24"/>
          <w:szCs w:val="24"/>
          <w:rtl/>
        </w:rPr>
        <w:t>كارشناسي</w:t>
      </w:r>
      <w:r w:rsidR="00FE1B18" w:rsidRPr="00D26C72">
        <w:rPr>
          <w:rFonts w:asciiTheme="majorBidi" w:hAnsiTheme="majorBidi" w:cs="B Nazanin"/>
          <w:b/>
          <w:bCs/>
          <w:sz w:val="24"/>
          <w:szCs w:val="24"/>
        </w:rPr>
        <w:t xml:space="preserve"> </w:t>
      </w:r>
      <w:r w:rsidR="00FE1B18" w:rsidRPr="00D26C72">
        <w:rPr>
          <w:rFonts w:asciiTheme="majorBidi" w:hAnsiTheme="majorBidi" w:cs="B Nazanin"/>
          <w:b/>
          <w:bCs/>
          <w:sz w:val="24"/>
          <w:szCs w:val="24"/>
          <w:rtl/>
        </w:rPr>
        <w:t>ارشد و دکتری:</w:t>
      </w:r>
    </w:p>
    <w:p w:rsidR="00FE1B18" w:rsidRPr="00D26C72" w:rsidRDefault="00FE1B18" w:rsidP="00FE1B18">
      <w:pPr>
        <w:autoSpaceDE w:val="0"/>
        <w:autoSpaceDN w:val="0"/>
        <w:adjustRightInd w:val="0"/>
        <w:jc w:val="center"/>
        <w:rPr>
          <w:rFonts w:asciiTheme="majorBidi" w:hAnsiTheme="majorBidi" w:cs="B Nazanin"/>
          <w:b/>
          <w:bCs/>
          <w:color w:val="506428"/>
          <w:sz w:val="28"/>
          <w:szCs w:val="28"/>
          <w:rtl/>
        </w:rPr>
      </w:pPr>
      <w:r w:rsidRPr="00D26C72">
        <w:rPr>
          <w:rFonts w:asciiTheme="majorBidi" w:hAnsiTheme="majorBidi" w:cs="B Nazanin"/>
          <w:b/>
          <w:bCs/>
          <w:sz w:val="28"/>
          <w:szCs w:val="28"/>
          <w:rtl/>
        </w:rPr>
        <w:t xml:space="preserve">دانشکده </w:t>
      </w:r>
      <w:r w:rsidRPr="00D26C72">
        <w:rPr>
          <w:rFonts w:asciiTheme="majorBidi" w:hAnsiTheme="majorBidi" w:cs="B Nazanin"/>
          <w:b/>
          <w:bCs/>
          <w:color w:val="733C05"/>
          <w:sz w:val="28"/>
          <w:szCs w:val="28"/>
          <w:rtl/>
        </w:rPr>
        <w:t xml:space="preserve">علوم پایه </w:t>
      </w:r>
      <w:r w:rsidRPr="00D26C72">
        <w:rPr>
          <w:rFonts w:asciiTheme="majorBidi" w:hAnsiTheme="majorBidi" w:cs="B Nazanin"/>
          <w:b/>
          <w:bCs/>
          <w:color w:val="733C05"/>
          <w:sz w:val="28"/>
          <w:szCs w:val="28"/>
        </w:rPr>
        <w:t xml:space="preserve"> </w:t>
      </w:r>
      <w:r w:rsidRPr="00D26C72">
        <w:rPr>
          <w:rFonts w:asciiTheme="majorBidi" w:hAnsiTheme="majorBidi" w:cs="B Nazanin"/>
          <w:b/>
          <w:bCs/>
          <w:color w:val="733C05"/>
          <w:sz w:val="28"/>
          <w:szCs w:val="28"/>
          <w:rtl/>
        </w:rPr>
        <w:t>به</w:t>
      </w:r>
      <w:r w:rsidRPr="00D26C72">
        <w:rPr>
          <w:rFonts w:asciiTheme="majorBidi" w:hAnsiTheme="majorBidi" w:cs="B Nazanin"/>
          <w:b/>
          <w:bCs/>
          <w:color w:val="733C05"/>
          <w:sz w:val="28"/>
          <w:szCs w:val="28"/>
        </w:rPr>
        <w:t xml:space="preserve"> </w:t>
      </w:r>
      <w:r w:rsidRPr="00D26C72">
        <w:rPr>
          <w:rFonts w:asciiTheme="majorBidi" w:hAnsiTheme="majorBidi" w:cs="B Nazanin"/>
          <w:b/>
          <w:bCs/>
          <w:color w:val="733C05"/>
          <w:sz w:val="28"/>
          <w:szCs w:val="28"/>
          <w:rtl/>
        </w:rPr>
        <w:t>رنگ</w:t>
      </w:r>
      <w:r w:rsidRPr="00D26C72">
        <w:rPr>
          <w:rFonts w:asciiTheme="majorBidi" w:hAnsiTheme="majorBidi" w:cs="B Nazanin"/>
          <w:b/>
          <w:bCs/>
          <w:color w:val="733C05"/>
          <w:sz w:val="28"/>
          <w:szCs w:val="28"/>
        </w:rPr>
        <w:t xml:space="preserve"> </w:t>
      </w:r>
      <w:r w:rsidRPr="00D26C72">
        <w:rPr>
          <w:rFonts w:asciiTheme="majorBidi" w:hAnsiTheme="majorBidi" w:cs="B Nazanin"/>
          <w:b/>
          <w:bCs/>
          <w:color w:val="733C05"/>
          <w:sz w:val="28"/>
          <w:szCs w:val="28"/>
          <w:rtl/>
        </w:rPr>
        <w:t xml:space="preserve">قهوه‌ای </w:t>
      </w:r>
    </w:p>
    <w:p w:rsidR="00FE1B18" w:rsidRPr="00D26C72" w:rsidRDefault="00FE1B18" w:rsidP="00FE1B18">
      <w:pPr>
        <w:autoSpaceDE w:val="0"/>
        <w:autoSpaceDN w:val="0"/>
        <w:adjustRightInd w:val="0"/>
        <w:jc w:val="center"/>
        <w:rPr>
          <w:rFonts w:asciiTheme="majorBidi" w:hAnsiTheme="majorBidi" w:cs="B Nazanin"/>
          <w:b/>
          <w:bCs/>
          <w:sz w:val="28"/>
          <w:szCs w:val="28"/>
        </w:rPr>
      </w:pPr>
      <w:r w:rsidRPr="00D26C72">
        <w:rPr>
          <w:rFonts w:asciiTheme="majorBidi" w:hAnsiTheme="majorBidi" w:cs="B Nazanin"/>
          <w:b/>
          <w:bCs/>
          <w:color w:val="506428"/>
          <w:sz w:val="28"/>
          <w:szCs w:val="28"/>
          <w:rtl/>
        </w:rPr>
        <w:t>دانشکده کشاورزی به رنگ سبز یشمی</w:t>
      </w:r>
      <w:r w:rsidRPr="00D26C72">
        <w:rPr>
          <w:rFonts w:asciiTheme="majorBidi" w:hAnsiTheme="majorBidi" w:cs="B Nazanin"/>
          <w:b/>
          <w:bCs/>
          <w:sz w:val="28"/>
          <w:szCs w:val="28"/>
          <w:rtl/>
        </w:rPr>
        <w:t xml:space="preserve"> </w:t>
      </w:r>
    </w:p>
    <w:p w:rsidR="00FE1B18" w:rsidRPr="00D26C72" w:rsidRDefault="00FE1B18" w:rsidP="00FE1B18">
      <w:pPr>
        <w:autoSpaceDE w:val="0"/>
        <w:autoSpaceDN w:val="0"/>
        <w:adjustRightInd w:val="0"/>
        <w:jc w:val="center"/>
        <w:rPr>
          <w:rFonts w:asciiTheme="majorBidi" w:hAnsiTheme="majorBidi" w:cs="B Nazanin"/>
          <w:b/>
          <w:bCs/>
          <w:color w:val="5F5F5F"/>
          <w:sz w:val="28"/>
          <w:szCs w:val="28"/>
          <w:rtl/>
        </w:rPr>
      </w:pPr>
      <w:r w:rsidRPr="00D26C72">
        <w:rPr>
          <w:rFonts w:asciiTheme="majorBidi" w:hAnsiTheme="majorBidi" w:cs="B Nazanin"/>
          <w:b/>
          <w:bCs/>
          <w:sz w:val="28"/>
          <w:szCs w:val="28"/>
          <w:rtl/>
        </w:rPr>
        <w:t>دانشکده</w:t>
      </w:r>
      <w:r w:rsidRPr="00D26C72">
        <w:rPr>
          <w:rFonts w:asciiTheme="majorBidi" w:hAnsiTheme="majorBidi" w:cs="B Nazanin"/>
          <w:b/>
          <w:bCs/>
          <w:sz w:val="28"/>
          <w:szCs w:val="28"/>
        </w:rPr>
        <w:t xml:space="preserve"> </w:t>
      </w:r>
      <w:r w:rsidRPr="00D26C72">
        <w:rPr>
          <w:rFonts w:asciiTheme="majorBidi" w:hAnsiTheme="majorBidi" w:cs="B Nazanin"/>
          <w:b/>
          <w:bCs/>
          <w:color w:val="284164"/>
          <w:sz w:val="28"/>
          <w:szCs w:val="28"/>
          <w:rtl/>
        </w:rPr>
        <w:t>فنی مهندسی به رنگ سرمه‌ای تیره</w:t>
      </w:r>
      <w:r w:rsidRPr="00D26C72">
        <w:rPr>
          <w:rFonts w:asciiTheme="majorBidi" w:hAnsiTheme="majorBidi" w:cs="B Nazanin"/>
          <w:b/>
          <w:bCs/>
          <w:sz w:val="28"/>
          <w:szCs w:val="28"/>
          <w:rtl/>
        </w:rPr>
        <w:t xml:space="preserve"> </w:t>
      </w:r>
    </w:p>
    <w:p w:rsidR="00FE1B18" w:rsidRPr="00D26C72" w:rsidRDefault="00FE1B18" w:rsidP="00FE1B18">
      <w:pPr>
        <w:autoSpaceDE w:val="0"/>
        <w:autoSpaceDN w:val="0"/>
        <w:adjustRightInd w:val="0"/>
        <w:jc w:val="center"/>
        <w:rPr>
          <w:rFonts w:asciiTheme="majorBidi" w:hAnsiTheme="majorBidi" w:cs="B Nazanin"/>
          <w:b/>
          <w:bCs/>
          <w:sz w:val="28"/>
          <w:szCs w:val="28"/>
          <w:rtl/>
        </w:rPr>
      </w:pPr>
      <w:r w:rsidRPr="00D26C72">
        <w:rPr>
          <w:rFonts w:asciiTheme="majorBidi" w:hAnsiTheme="majorBidi" w:cs="B Nazanin"/>
          <w:b/>
          <w:bCs/>
          <w:color w:val="5F5F5F"/>
          <w:sz w:val="28"/>
          <w:szCs w:val="28"/>
          <w:rtl/>
        </w:rPr>
        <w:t>دانشکده علوم انسانی به رنگ خاکستری</w:t>
      </w:r>
      <w:r w:rsidRPr="00D26C72">
        <w:rPr>
          <w:rFonts w:asciiTheme="majorBidi" w:hAnsiTheme="majorBidi" w:cs="B Nazanin"/>
          <w:b/>
          <w:bCs/>
          <w:sz w:val="28"/>
          <w:szCs w:val="28"/>
          <w:rtl/>
        </w:rPr>
        <w:t xml:space="preserve"> </w:t>
      </w:r>
    </w:p>
    <w:p w:rsidR="00FE1B18" w:rsidRPr="00D26C72" w:rsidRDefault="00FE1B18" w:rsidP="00FE1B18">
      <w:pPr>
        <w:autoSpaceDE w:val="0"/>
        <w:autoSpaceDN w:val="0"/>
        <w:adjustRightInd w:val="0"/>
        <w:jc w:val="center"/>
        <w:rPr>
          <w:rFonts w:asciiTheme="majorBidi" w:hAnsiTheme="majorBidi" w:cs="B Nazanin"/>
          <w:b/>
          <w:bCs/>
          <w:sz w:val="28"/>
          <w:szCs w:val="28"/>
          <w:rtl/>
        </w:rPr>
      </w:pPr>
    </w:p>
    <w:p w:rsidR="00FE1B18" w:rsidRPr="00D26C72" w:rsidRDefault="00FE1B18" w:rsidP="00FE1B18">
      <w:pPr>
        <w:autoSpaceDE w:val="0"/>
        <w:autoSpaceDN w:val="0"/>
        <w:adjustRightInd w:val="0"/>
        <w:rPr>
          <w:rFonts w:asciiTheme="majorBidi" w:hAnsiTheme="majorBidi" w:cs="B Nazanin"/>
          <w:b/>
          <w:bCs/>
          <w:rtl/>
        </w:rPr>
      </w:pPr>
      <w:r w:rsidRPr="00D26C72">
        <w:rPr>
          <w:rFonts w:asciiTheme="majorBidi" w:hAnsiTheme="majorBidi" w:cs="B Nazanin"/>
          <w:b/>
          <w:bCs/>
          <w:sz w:val="28"/>
          <w:szCs w:val="28"/>
          <w:rtl/>
        </w:rPr>
        <w:t xml:space="preserve"> </w:t>
      </w:r>
      <w:r w:rsidRPr="00D26C72">
        <w:rPr>
          <w:rFonts w:asciiTheme="majorBidi" w:hAnsiTheme="majorBidi" w:cs="B Nazanin"/>
          <w:b/>
          <w:bCs/>
          <w:sz w:val="24"/>
          <w:szCs w:val="24"/>
          <w:rtl/>
        </w:rPr>
        <w:t>مجلد خواهند شد</w:t>
      </w:r>
      <w:r w:rsidRPr="00D26C72">
        <w:rPr>
          <w:rFonts w:asciiTheme="majorBidi" w:hAnsiTheme="majorBidi" w:cs="B Nazanin"/>
          <w:b/>
          <w:bCs/>
          <w:rtl/>
        </w:rPr>
        <w:t xml:space="preserve"> سپس</w:t>
      </w:r>
      <w:r w:rsidRPr="00D26C72">
        <w:rPr>
          <w:rFonts w:asciiTheme="majorBidi" w:hAnsiTheme="majorBidi" w:cs="B Nazanin"/>
          <w:b/>
          <w:bCs/>
        </w:rPr>
        <w:t xml:space="preserve"> </w:t>
      </w:r>
      <w:r w:rsidRPr="00D26C72">
        <w:rPr>
          <w:rFonts w:asciiTheme="majorBidi" w:hAnsiTheme="majorBidi" w:cs="B Nazanin"/>
          <w:b/>
          <w:bCs/>
          <w:rtl/>
        </w:rPr>
        <w:t>جهت</w:t>
      </w:r>
      <w:r w:rsidRPr="00D26C72">
        <w:rPr>
          <w:rFonts w:asciiTheme="majorBidi" w:hAnsiTheme="majorBidi" w:cs="B Nazanin"/>
          <w:b/>
          <w:bCs/>
        </w:rPr>
        <w:t xml:space="preserve"> </w:t>
      </w:r>
      <w:r w:rsidRPr="00D26C72">
        <w:rPr>
          <w:rFonts w:asciiTheme="majorBidi" w:hAnsiTheme="majorBidi" w:cs="B Nazanin"/>
          <w:b/>
          <w:bCs/>
          <w:rtl/>
        </w:rPr>
        <w:t>تسويه</w:t>
      </w:r>
      <w:r w:rsidRPr="00D26C72">
        <w:rPr>
          <w:rFonts w:asciiTheme="majorBidi" w:hAnsiTheme="majorBidi" w:cs="B Nazanin"/>
          <w:b/>
          <w:bCs/>
        </w:rPr>
        <w:t xml:space="preserve"> </w:t>
      </w:r>
      <w:r w:rsidRPr="00D26C72">
        <w:rPr>
          <w:rFonts w:asciiTheme="majorBidi" w:hAnsiTheme="majorBidi" w:cs="B Nazanin"/>
          <w:b/>
          <w:bCs/>
          <w:rtl/>
        </w:rPr>
        <w:t>حساب</w:t>
      </w:r>
      <w:r w:rsidRPr="00D26C72">
        <w:rPr>
          <w:rFonts w:asciiTheme="majorBidi" w:hAnsiTheme="majorBidi" w:cs="B Nazanin"/>
          <w:b/>
          <w:bCs/>
        </w:rPr>
        <w:t xml:space="preserve"> </w:t>
      </w:r>
      <w:r w:rsidRPr="00D26C72">
        <w:rPr>
          <w:rFonts w:asciiTheme="majorBidi" w:hAnsiTheme="majorBidi" w:cs="B Nazanin"/>
          <w:b/>
          <w:bCs/>
          <w:rtl/>
        </w:rPr>
        <w:t>لازم</w:t>
      </w:r>
      <w:r w:rsidRPr="00D26C72">
        <w:rPr>
          <w:rFonts w:asciiTheme="majorBidi" w:hAnsiTheme="majorBidi" w:cs="B Nazanin"/>
          <w:b/>
          <w:bCs/>
        </w:rPr>
        <w:t xml:space="preserve"> </w:t>
      </w:r>
      <w:r w:rsidRPr="00D26C72">
        <w:rPr>
          <w:rFonts w:asciiTheme="majorBidi" w:hAnsiTheme="majorBidi" w:cs="B Nazanin"/>
          <w:b/>
          <w:bCs/>
          <w:rtl/>
        </w:rPr>
        <w:t>است</w:t>
      </w:r>
      <w:r w:rsidRPr="00D26C72">
        <w:rPr>
          <w:rFonts w:asciiTheme="majorBidi" w:hAnsiTheme="majorBidi" w:cs="B Nazanin"/>
          <w:b/>
          <w:bCs/>
        </w:rPr>
        <w:t xml:space="preserve"> </w:t>
      </w:r>
      <w:r w:rsidRPr="00D26C72">
        <w:rPr>
          <w:rFonts w:asciiTheme="majorBidi" w:hAnsiTheme="majorBidi" w:cs="B Nazanin"/>
          <w:b/>
          <w:bCs/>
          <w:rtl/>
        </w:rPr>
        <w:t>طبق</w:t>
      </w:r>
      <w:r w:rsidRPr="00D26C72">
        <w:rPr>
          <w:rFonts w:asciiTheme="majorBidi" w:hAnsiTheme="majorBidi" w:cs="B Nazanin"/>
          <w:b/>
          <w:bCs/>
        </w:rPr>
        <w:t xml:space="preserve"> </w:t>
      </w:r>
      <w:r w:rsidRPr="00D26C72">
        <w:rPr>
          <w:rFonts w:asciiTheme="majorBidi" w:hAnsiTheme="majorBidi" w:cs="B Nazanin"/>
          <w:b/>
          <w:bCs/>
          <w:rtl/>
        </w:rPr>
        <w:t>مراحل</w:t>
      </w:r>
      <w:r w:rsidRPr="00D26C72">
        <w:rPr>
          <w:rFonts w:asciiTheme="majorBidi" w:hAnsiTheme="majorBidi" w:cs="B Nazanin"/>
          <w:b/>
          <w:bCs/>
        </w:rPr>
        <w:t xml:space="preserve"> </w:t>
      </w:r>
      <w:r w:rsidRPr="00D26C72">
        <w:rPr>
          <w:rFonts w:asciiTheme="majorBidi" w:hAnsiTheme="majorBidi" w:cs="B Nazanin"/>
          <w:b/>
          <w:bCs/>
          <w:rtl/>
        </w:rPr>
        <w:t>زير</w:t>
      </w:r>
      <w:r w:rsidRPr="00D26C72">
        <w:rPr>
          <w:rFonts w:asciiTheme="majorBidi" w:hAnsiTheme="majorBidi" w:cs="B Nazanin"/>
          <w:b/>
          <w:bCs/>
        </w:rPr>
        <w:t xml:space="preserve"> </w:t>
      </w:r>
      <w:r w:rsidRPr="00D26C72">
        <w:rPr>
          <w:rFonts w:asciiTheme="majorBidi" w:hAnsiTheme="majorBidi" w:cs="B Nazanin"/>
          <w:b/>
          <w:bCs/>
          <w:rtl/>
        </w:rPr>
        <w:t>اقدام</w:t>
      </w:r>
      <w:r w:rsidRPr="00D26C72">
        <w:rPr>
          <w:rFonts w:asciiTheme="majorBidi" w:hAnsiTheme="majorBidi" w:cs="B Nazanin"/>
          <w:b/>
          <w:bCs/>
        </w:rPr>
        <w:t xml:space="preserve"> </w:t>
      </w:r>
      <w:r w:rsidRPr="00D26C72">
        <w:rPr>
          <w:rFonts w:asciiTheme="majorBidi" w:hAnsiTheme="majorBidi" w:cs="B Nazanin"/>
          <w:b/>
          <w:bCs/>
          <w:rtl/>
        </w:rPr>
        <w:t>نمايند</w:t>
      </w:r>
      <w:r w:rsidRPr="00D26C72">
        <w:rPr>
          <w:rFonts w:asciiTheme="majorBidi" w:hAnsiTheme="majorBidi" w:cs="B Nazanin"/>
          <w:b/>
          <w:bCs/>
        </w:rPr>
        <w:t xml:space="preserve"> :</w:t>
      </w:r>
    </w:p>
    <w:p w:rsidR="00FE1B18" w:rsidRPr="00D26C72" w:rsidRDefault="00FE1B18" w:rsidP="00FE1B18">
      <w:pPr>
        <w:autoSpaceDE w:val="0"/>
        <w:autoSpaceDN w:val="0"/>
        <w:adjustRightInd w:val="0"/>
        <w:rPr>
          <w:rFonts w:asciiTheme="majorBidi" w:hAnsiTheme="majorBidi" w:cs="B Nazanin"/>
          <w:b/>
          <w:bCs/>
          <w:rtl/>
        </w:rPr>
      </w:pPr>
    </w:p>
    <w:p w:rsidR="00FE1B18" w:rsidRPr="00D26C72" w:rsidRDefault="00FE1B18" w:rsidP="00FE1B18">
      <w:pPr>
        <w:pStyle w:val="ListParagraph"/>
        <w:numPr>
          <w:ilvl w:val="0"/>
          <w:numId w:val="1"/>
        </w:numPr>
        <w:tabs>
          <w:tab w:val="left" w:pos="141"/>
          <w:tab w:val="left" w:pos="283"/>
        </w:tabs>
        <w:autoSpaceDE w:val="0"/>
        <w:autoSpaceDN w:val="0"/>
        <w:adjustRightInd w:val="0"/>
        <w:spacing w:after="0" w:line="240" w:lineRule="auto"/>
        <w:ind w:left="0" w:firstLine="0"/>
        <w:jc w:val="both"/>
        <w:rPr>
          <w:rFonts w:asciiTheme="majorBidi" w:hAnsiTheme="majorBidi" w:cs="B Nazanin"/>
          <w:sz w:val="24"/>
          <w:szCs w:val="24"/>
        </w:rPr>
      </w:pPr>
      <w:r w:rsidRPr="00D26C72">
        <w:rPr>
          <w:rFonts w:asciiTheme="majorBidi" w:hAnsiTheme="majorBidi" w:cs="B Nazanin"/>
          <w:sz w:val="24"/>
          <w:szCs w:val="24"/>
          <w:rtl/>
        </w:rPr>
        <w:t>مراجعه</w:t>
      </w:r>
      <w:r w:rsidRPr="00D26C72">
        <w:rPr>
          <w:rFonts w:asciiTheme="majorBidi" w:hAnsiTheme="majorBidi" w:cs="B Nazanin"/>
          <w:sz w:val="24"/>
          <w:szCs w:val="24"/>
        </w:rPr>
        <w:t xml:space="preserve"> </w:t>
      </w:r>
      <w:r w:rsidRPr="00D26C72">
        <w:rPr>
          <w:rFonts w:asciiTheme="majorBidi" w:hAnsiTheme="majorBidi" w:cs="B Nazanin"/>
          <w:sz w:val="24"/>
          <w:szCs w:val="24"/>
          <w:rtl/>
        </w:rPr>
        <w:t>به</w:t>
      </w:r>
      <w:r w:rsidRPr="00D26C72">
        <w:rPr>
          <w:rFonts w:asciiTheme="majorBidi" w:hAnsiTheme="majorBidi" w:cs="B Nazanin"/>
          <w:sz w:val="24"/>
          <w:szCs w:val="24"/>
        </w:rPr>
        <w:t xml:space="preserve"> </w:t>
      </w:r>
      <w:r w:rsidRPr="00D26C72">
        <w:rPr>
          <w:rFonts w:asciiTheme="majorBidi" w:hAnsiTheme="majorBidi" w:cs="B Nazanin"/>
          <w:sz w:val="24"/>
          <w:szCs w:val="24"/>
          <w:rtl/>
        </w:rPr>
        <w:t>كتابخانه</w:t>
      </w:r>
      <w:r w:rsidRPr="00D26C72">
        <w:rPr>
          <w:rFonts w:asciiTheme="majorBidi" w:hAnsiTheme="majorBidi" w:cs="B Nazanin"/>
          <w:sz w:val="24"/>
          <w:szCs w:val="24"/>
        </w:rPr>
        <w:t xml:space="preserve"> </w:t>
      </w:r>
      <w:r w:rsidRPr="00D26C72">
        <w:rPr>
          <w:rFonts w:asciiTheme="majorBidi" w:hAnsiTheme="majorBidi" w:cs="B Nazanin"/>
          <w:sz w:val="24"/>
          <w:szCs w:val="24"/>
          <w:rtl/>
        </w:rPr>
        <w:t>دانشكده</w:t>
      </w:r>
      <w:r w:rsidRPr="00D26C72">
        <w:rPr>
          <w:rFonts w:asciiTheme="majorBidi" w:hAnsiTheme="majorBidi" w:cs="B Nazanin"/>
          <w:sz w:val="24"/>
          <w:szCs w:val="24"/>
        </w:rPr>
        <w:t xml:space="preserve"> </w:t>
      </w:r>
      <w:r w:rsidRPr="00D26C72">
        <w:rPr>
          <w:rFonts w:asciiTheme="majorBidi" w:hAnsiTheme="majorBidi" w:cs="B Nazanin"/>
          <w:sz w:val="24"/>
          <w:szCs w:val="24"/>
          <w:rtl/>
        </w:rPr>
        <w:t>جهت</w:t>
      </w:r>
      <w:r w:rsidRPr="00D26C72">
        <w:rPr>
          <w:rFonts w:asciiTheme="majorBidi" w:hAnsiTheme="majorBidi" w:cs="B Nazanin"/>
          <w:sz w:val="24"/>
          <w:szCs w:val="24"/>
        </w:rPr>
        <w:t xml:space="preserve"> </w:t>
      </w:r>
      <w:r w:rsidRPr="00D26C72">
        <w:rPr>
          <w:rFonts w:asciiTheme="majorBidi" w:hAnsiTheme="majorBidi" w:cs="B Nazanin"/>
          <w:sz w:val="24"/>
          <w:szCs w:val="24"/>
          <w:rtl/>
        </w:rPr>
        <w:t>تسويه</w:t>
      </w:r>
      <w:r w:rsidRPr="00D26C72">
        <w:rPr>
          <w:rFonts w:asciiTheme="majorBidi" w:hAnsiTheme="majorBidi" w:cs="B Nazanin"/>
          <w:sz w:val="24"/>
          <w:szCs w:val="24"/>
        </w:rPr>
        <w:t xml:space="preserve"> </w:t>
      </w:r>
      <w:r w:rsidRPr="00D26C72">
        <w:rPr>
          <w:rFonts w:asciiTheme="majorBidi" w:hAnsiTheme="majorBidi" w:cs="B Nazanin"/>
          <w:sz w:val="24"/>
          <w:szCs w:val="24"/>
          <w:rtl/>
        </w:rPr>
        <w:t>حساب</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تحويل</w:t>
      </w:r>
      <w:r w:rsidRPr="00D26C72">
        <w:rPr>
          <w:rFonts w:asciiTheme="majorBidi" w:hAnsiTheme="majorBidi" w:cs="B Nazanin"/>
          <w:sz w:val="24"/>
          <w:szCs w:val="24"/>
        </w:rPr>
        <w:t xml:space="preserve"> </w:t>
      </w:r>
      <w:r w:rsidRPr="00D26C72">
        <w:rPr>
          <w:rFonts w:asciiTheme="majorBidi" w:hAnsiTheme="majorBidi" w:cs="B Nazanin"/>
          <w:sz w:val="24"/>
          <w:szCs w:val="24"/>
          <w:rtl/>
        </w:rPr>
        <w:t>يك</w:t>
      </w:r>
      <w:r w:rsidRPr="00D26C72">
        <w:rPr>
          <w:rFonts w:asciiTheme="majorBidi" w:hAnsiTheme="majorBidi" w:cs="B Nazanin"/>
          <w:sz w:val="24"/>
          <w:szCs w:val="24"/>
        </w:rPr>
        <w:t xml:space="preserve"> </w:t>
      </w:r>
      <w:r w:rsidRPr="00D26C72">
        <w:rPr>
          <w:rFonts w:asciiTheme="majorBidi" w:hAnsiTheme="majorBidi" w:cs="B Nazanin"/>
          <w:sz w:val="24"/>
          <w:szCs w:val="24"/>
          <w:rtl/>
        </w:rPr>
        <w:t>جلد</w:t>
      </w:r>
      <w:r w:rsidRPr="00D26C72">
        <w:rPr>
          <w:rFonts w:asciiTheme="majorBidi" w:hAnsiTheme="majorBidi" w:cs="B Nazanin"/>
          <w:sz w:val="24"/>
          <w:szCs w:val="24"/>
        </w:rPr>
        <w:t xml:space="preserve"> </w:t>
      </w:r>
      <w:r w:rsidRPr="00D26C72">
        <w:rPr>
          <w:rFonts w:asciiTheme="majorBidi" w:hAnsiTheme="majorBidi" w:cs="B Nazanin"/>
          <w:sz w:val="24"/>
          <w:szCs w:val="24"/>
          <w:rtl/>
        </w:rPr>
        <w:t>پايان‌نامه</w:t>
      </w:r>
      <w:r w:rsidRPr="00D26C72">
        <w:rPr>
          <w:rFonts w:asciiTheme="majorBidi" w:hAnsiTheme="majorBidi" w:cs="B Nazanin"/>
          <w:sz w:val="24"/>
          <w:szCs w:val="24"/>
        </w:rPr>
        <w:t xml:space="preserve"> </w:t>
      </w:r>
      <w:r w:rsidRPr="00D26C72">
        <w:rPr>
          <w:rFonts w:asciiTheme="majorBidi" w:hAnsiTheme="majorBidi" w:cs="B Nazanin"/>
          <w:sz w:val="24"/>
          <w:szCs w:val="24"/>
          <w:rtl/>
        </w:rPr>
        <w:t>كارشناسي</w:t>
      </w:r>
      <w:r w:rsidRPr="00D26C72">
        <w:rPr>
          <w:rFonts w:asciiTheme="majorBidi" w:hAnsiTheme="majorBidi" w:cs="B Nazanin"/>
          <w:sz w:val="24"/>
          <w:szCs w:val="24"/>
        </w:rPr>
        <w:t xml:space="preserve"> </w:t>
      </w:r>
      <w:r w:rsidRPr="00D26C72">
        <w:rPr>
          <w:rFonts w:asciiTheme="majorBidi" w:hAnsiTheme="majorBidi" w:cs="B Nazanin"/>
          <w:sz w:val="24"/>
          <w:szCs w:val="24"/>
          <w:rtl/>
        </w:rPr>
        <w:t>ارشد</w:t>
      </w:r>
      <w:r w:rsidRPr="00D26C72">
        <w:rPr>
          <w:rFonts w:asciiTheme="majorBidi" w:hAnsiTheme="majorBidi" w:cs="B Nazanin"/>
          <w:sz w:val="24"/>
          <w:szCs w:val="24"/>
        </w:rPr>
        <w:t xml:space="preserve"> </w:t>
      </w:r>
      <w:r w:rsidRPr="00D26C72">
        <w:rPr>
          <w:rFonts w:asciiTheme="majorBidi" w:hAnsiTheme="majorBidi" w:cs="B Nazanin"/>
          <w:sz w:val="24"/>
          <w:szCs w:val="24"/>
          <w:rtl/>
        </w:rPr>
        <w:t>يا</w:t>
      </w:r>
      <w:r w:rsidRPr="00D26C72">
        <w:rPr>
          <w:rFonts w:asciiTheme="majorBidi" w:hAnsiTheme="majorBidi" w:cs="B Nazanin"/>
          <w:sz w:val="24"/>
          <w:szCs w:val="24"/>
        </w:rPr>
        <w:t xml:space="preserve"> </w:t>
      </w:r>
      <w:r w:rsidRPr="00D26C72">
        <w:rPr>
          <w:rFonts w:asciiTheme="majorBidi" w:hAnsiTheme="majorBidi" w:cs="B Nazanin"/>
          <w:sz w:val="24"/>
          <w:szCs w:val="24"/>
          <w:rtl/>
        </w:rPr>
        <w:t>رساله</w:t>
      </w:r>
      <w:r w:rsidRPr="00D26C72">
        <w:rPr>
          <w:rFonts w:asciiTheme="majorBidi" w:hAnsiTheme="majorBidi" w:cs="B Nazanin"/>
          <w:sz w:val="24"/>
          <w:szCs w:val="24"/>
        </w:rPr>
        <w:t xml:space="preserve"> </w:t>
      </w:r>
      <w:r w:rsidRPr="00D26C72">
        <w:rPr>
          <w:rFonts w:asciiTheme="majorBidi" w:hAnsiTheme="majorBidi" w:cs="B Nazanin"/>
          <w:sz w:val="24"/>
          <w:szCs w:val="24"/>
          <w:rtl/>
        </w:rPr>
        <w:t>دكتري</w:t>
      </w:r>
      <w:r w:rsidRPr="00D26C72">
        <w:rPr>
          <w:rFonts w:asciiTheme="majorBidi" w:hAnsiTheme="majorBidi" w:cs="B Nazanin"/>
          <w:sz w:val="24"/>
          <w:szCs w:val="24"/>
        </w:rPr>
        <w:t xml:space="preserve"> </w:t>
      </w:r>
      <w:r w:rsidRPr="00D26C72">
        <w:rPr>
          <w:rFonts w:asciiTheme="majorBidi" w:hAnsiTheme="majorBidi" w:cs="B Nazanin"/>
          <w:sz w:val="24"/>
          <w:szCs w:val="24"/>
          <w:rtl/>
        </w:rPr>
        <w:t>همراه</w:t>
      </w:r>
      <w:r w:rsidRPr="00D26C72">
        <w:rPr>
          <w:rFonts w:asciiTheme="majorBidi" w:hAnsiTheme="majorBidi" w:cs="B Nazanin"/>
          <w:sz w:val="24"/>
          <w:szCs w:val="24"/>
        </w:rPr>
        <w:t xml:space="preserve"> </w:t>
      </w:r>
      <w:r w:rsidRPr="00D26C72">
        <w:rPr>
          <w:rFonts w:asciiTheme="majorBidi" w:hAnsiTheme="majorBidi" w:cs="B Nazanin"/>
          <w:sz w:val="24"/>
          <w:szCs w:val="24"/>
          <w:rtl/>
        </w:rPr>
        <w:t>با</w:t>
      </w:r>
      <w:r w:rsidRPr="00D26C72">
        <w:rPr>
          <w:rFonts w:asciiTheme="majorBidi" w:hAnsiTheme="majorBidi" w:cs="B Nazanin"/>
          <w:sz w:val="24"/>
          <w:szCs w:val="24"/>
        </w:rPr>
        <w:t xml:space="preserve"> </w:t>
      </w:r>
      <w:r w:rsidRPr="00D26C72">
        <w:rPr>
          <w:rFonts w:asciiTheme="majorBidi" w:hAnsiTheme="majorBidi" w:cs="B Nazanin"/>
          <w:sz w:val="24"/>
          <w:szCs w:val="24"/>
          <w:rtl/>
        </w:rPr>
        <w:t>يك</w:t>
      </w:r>
      <w:r w:rsidRPr="00D26C72">
        <w:rPr>
          <w:rFonts w:asciiTheme="majorBidi" w:hAnsiTheme="majorBidi" w:cs="B Nazanin"/>
          <w:sz w:val="24"/>
          <w:szCs w:val="24"/>
        </w:rPr>
        <w:t xml:space="preserve"> </w:t>
      </w:r>
      <w:r w:rsidRPr="00D26C72">
        <w:rPr>
          <w:rFonts w:asciiTheme="majorBidi" w:hAnsiTheme="majorBidi" w:cs="B Nazanin"/>
          <w:sz w:val="24"/>
          <w:szCs w:val="24"/>
          <w:rtl/>
        </w:rPr>
        <w:t xml:space="preserve">عدد </w:t>
      </w:r>
      <w:r w:rsidRPr="00D26C72">
        <w:rPr>
          <w:rFonts w:asciiTheme="majorBidi" w:hAnsiTheme="majorBidi" w:cs="B Nazanin"/>
          <w:sz w:val="24"/>
          <w:szCs w:val="24"/>
        </w:rPr>
        <w:t>CD</w:t>
      </w:r>
      <w:r w:rsidRPr="00D26C72">
        <w:rPr>
          <w:rFonts w:asciiTheme="majorBidi" w:hAnsiTheme="majorBidi" w:cs="B Nazanin"/>
          <w:sz w:val="24"/>
          <w:szCs w:val="24"/>
          <w:rtl/>
        </w:rPr>
        <w:t xml:space="preserve"> توضيح</w:t>
      </w:r>
      <w:r w:rsidRPr="00D26C72">
        <w:rPr>
          <w:rFonts w:asciiTheme="majorBidi" w:hAnsiTheme="majorBidi" w:cs="B Nazanin"/>
          <w:sz w:val="24"/>
          <w:szCs w:val="24"/>
        </w:rPr>
        <w:t xml:space="preserve"> </w:t>
      </w:r>
      <w:r w:rsidRPr="00D26C72">
        <w:rPr>
          <w:rFonts w:asciiTheme="majorBidi" w:hAnsiTheme="majorBidi" w:cs="B Nazanin"/>
          <w:sz w:val="24"/>
          <w:szCs w:val="24"/>
          <w:rtl/>
        </w:rPr>
        <w:t>اينكه</w:t>
      </w:r>
      <w:r w:rsidRPr="00D26C72">
        <w:rPr>
          <w:rFonts w:asciiTheme="majorBidi" w:hAnsiTheme="majorBidi" w:cs="B Nazanin"/>
          <w:sz w:val="24"/>
          <w:szCs w:val="24"/>
        </w:rPr>
        <w:t xml:space="preserve"> </w:t>
      </w:r>
      <w:r w:rsidRPr="00D26C72">
        <w:rPr>
          <w:rFonts w:asciiTheme="majorBidi" w:hAnsiTheme="majorBidi" w:cs="B Nazanin"/>
          <w:sz w:val="24"/>
          <w:szCs w:val="24"/>
          <w:rtl/>
        </w:rPr>
        <w:t>بازبيني</w:t>
      </w:r>
      <w:r w:rsidRPr="00D26C72">
        <w:rPr>
          <w:rFonts w:asciiTheme="majorBidi" w:hAnsiTheme="majorBidi" w:cs="B Nazanin"/>
          <w:sz w:val="24"/>
          <w:szCs w:val="24"/>
        </w:rPr>
        <w:t xml:space="preserve"> </w:t>
      </w:r>
      <w:r w:rsidRPr="00D26C72">
        <w:rPr>
          <w:rFonts w:asciiTheme="majorBidi" w:hAnsiTheme="majorBidi" w:cs="B Nazanin"/>
          <w:sz w:val="24"/>
          <w:szCs w:val="24"/>
          <w:rtl/>
        </w:rPr>
        <w:t>صحت</w:t>
      </w:r>
      <w:r w:rsidRPr="00D26C72">
        <w:rPr>
          <w:rFonts w:asciiTheme="majorBidi" w:hAnsiTheme="majorBidi" w:cs="B Nazanin"/>
          <w:sz w:val="24"/>
          <w:szCs w:val="24"/>
        </w:rPr>
        <w:t xml:space="preserve"> </w:t>
      </w:r>
      <w:r w:rsidRPr="00D26C72">
        <w:rPr>
          <w:rFonts w:asciiTheme="majorBidi" w:hAnsiTheme="majorBidi" w:cs="B Nazanin"/>
          <w:sz w:val="24"/>
          <w:szCs w:val="24"/>
          <w:rtl/>
        </w:rPr>
        <w:t>طرح</w:t>
      </w:r>
      <w:r w:rsidRPr="00D26C72">
        <w:rPr>
          <w:rFonts w:asciiTheme="majorBidi" w:hAnsiTheme="majorBidi" w:cs="B Nazanin"/>
          <w:sz w:val="24"/>
          <w:szCs w:val="24"/>
        </w:rPr>
        <w:t xml:space="preserve"> </w:t>
      </w:r>
      <w:r w:rsidRPr="00D26C72">
        <w:rPr>
          <w:rFonts w:asciiTheme="majorBidi" w:hAnsiTheme="majorBidi" w:cs="B Nazanin"/>
          <w:sz w:val="24"/>
          <w:szCs w:val="24"/>
          <w:rtl/>
        </w:rPr>
        <w:t>روي</w:t>
      </w:r>
      <w:r w:rsidRPr="00D26C72">
        <w:rPr>
          <w:rFonts w:asciiTheme="majorBidi" w:hAnsiTheme="majorBidi" w:cs="B Nazanin"/>
          <w:sz w:val="24"/>
          <w:szCs w:val="24"/>
        </w:rPr>
        <w:t xml:space="preserve"> </w:t>
      </w:r>
      <w:r w:rsidRPr="00D26C72">
        <w:rPr>
          <w:rFonts w:asciiTheme="majorBidi" w:hAnsiTheme="majorBidi" w:cs="B Nazanin"/>
          <w:sz w:val="24"/>
          <w:szCs w:val="24"/>
          <w:rtl/>
        </w:rPr>
        <w:t>جلد</w:t>
      </w:r>
      <w:r w:rsidRPr="00D26C72">
        <w:rPr>
          <w:rFonts w:asciiTheme="majorBidi" w:hAnsiTheme="majorBidi" w:cs="B Nazanin"/>
          <w:sz w:val="24"/>
          <w:szCs w:val="24"/>
        </w:rPr>
        <w:t xml:space="preserve"> </w:t>
      </w:r>
      <w:r w:rsidRPr="00D26C72">
        <w:rPr>
          <w:rFonts w:asciiTheme="majorBidi" w:hAnsiTheme="majorBidi" w:cs="B Nazanin"/>
          <w:sz w:val="24"/>
          <w:szCs w:val="24"/>
          <w:rtl/>
        </w:rPr>
        <w:t>با</w:t>
      </w:r>
      <w:r w:rsidRPr="00D26C72">
        <w:rPr>
          <w:rFonts w:asciiTheme="majorBidi" w:hAnsiTheme="majorBidi" w:cs="B Nazanin"/>
          <w:sz w:val="24"/>
          <w:szCs w:val="24"/>
        </w:rPr>
        <w:t xml:space="preserve"> </w:t>
      </w:r>
      <w:r w:rsidRPr="00D26C72">
        <w:rPr>
          <w:rFonts w:asciiTheme="majorBidi" w:hAnsiTheme="majorBidi" w:cs="B Nazanin"/>
          <w:sz w:val="24"/>
          <w:szCs w:val="24"/>
          <w:rtl/>
        </w:rPr>
        <w:t>كتابخانه</w:t>
      </w:r>
      <w:r w:rsidRPr="00D26C72">
        <w:rPr>
          <w:rFonts w:asciiTheme="majorBidi" w:hAnsiTheme="majorBidi" w:cs="B Nazanin"/>
          <w:sz w:val="24"/>
          <w:szCs w:val="24"/>
        </w:rPr>
        <w:t xml:space="preserve"> </w:t>
      </w:r>
      <w:r w:rsidRPr="00D26C72">
        <w:rPr>
          <w:rFonts w:asciiTheme="majorBidi" w:hAnsiTheme="majorBidi" w:cs="B Nazanin"/>
          <w:sz w:val="24"/>
          <w:szCs w:val="24"/>
          <w:rtl/>
        </w:rPr>
        <w:t>دانشكده</w:t>
      </w:r>
      <w:r w:rsidRPr="00D26C72">
        <w:rPr>
          <w:rFonts w:asciiTheme="majorBidi" w:hAnsiTheme="majorBidi" w:cs="B Nazanin"/>
          <w:sz w:val="24"/>
          <w:szCs w:val="24"/>
        </w:rPr>
        <w:t xml:space="preserve"> </w:t>
      </w:r>
      <w:r w:rsidRPr="00D26C72">
        <w:rPr>
          <w:rFonts w:asciiTheme="majorBidi" w:hAnsiTheme="majorBidi" w:cs="B Nazanin"/>
          <w:sz w:val="24"/>
          <w:szCs w:val="24"/>
          <w:rtl/>
        </w:rPr>
        <w:t>خواهد</w:t>
      </w:r>
      <w:r w:rsidRPr="00D26C72">
        <w:rPr>
          <w:rFonts w:asciiTheme="majorBidi" w:hAnsiTheme="majorBidi" w:cs="B Nazanin"/>
          <w:sz w:val="24"/>
          <w:szCs w:val="24"/>
        </w:rPr>
        <w:t xml:space="preserve"> </w:t>
      </w:r>
      <w:r w:rsidRPr="00D26C72">
        <w:rPr>
          <w:rFonts w:asciiTheme="majorBidi" w:hAnsiTheme="majorBidi" w:cs="B Nazanin"/>
          <w:sz w:val="24"/>
          <w:szCs w:val="24"/>
          <w:rtl/>
        </w:rPr>
        <w:t>بود.</w:t>
      </w:r>
      <w:r w:rsidRPr="00D26C72">
        <w:rPr>
          <w:rFonts w:asciiTheme="majorBidi" w:hAnsiTheme="majorBidi" w:cs="B Nazanin"/>
          <w:sz w:val="24"/>
          <w:szCs w:val="24"/>
        </w:rPr>
        <w:t xml:space="preserve"> </w:t>
      </w:r>
      <w:r w:rsidRPr="00D26C72">
        <w:rPr>
          <w:rFonts w:asciiTheme="majorBidi" w:hAnsiTheme="majorBidi" w:cs="B Nazanin"/>
          <w:sz w:val="24"/>
          <w:szCs w:val="24"/>
          <w:rtl/>
        </w:rPr>
        <w:t>لهذا</w:t>
      </w:r>
      <w:r w:rsidRPr="00D26C72">
        <w:rPr>
          <w:rFonts w:asciiTheme="majorBidi" w:hAnsiTheme="majorBidi" w:cs="B Nazanin"/>
          <w:sz w:val="24"/>
          <w:szCs w:val="24"/>
        </w:rPr>
        <w:t xml:space="preserve"> </w:t>
      </w:r>
      <w:r w:rsidRPr="00D26C72">
        <w:rPr>
          <w:rFonts w:asciiTheme="majorBidi" w:hAnsiTheme="majorBidi" w:cs="B Nazanin"/>
          <w:sz w:val="24"/>
          <w:szCs w:val="24"/>
          <w:rtl/>
        </w:rPr>
        <w:t>پيش</w:t>
      </w:r>
      <w:r w:rsidRPr="00D26C72">
        <w:rPr>
          <w:rFonts w:asciiTheme="majorBidi" w:hAnsiTheme="majorBidi" w:cs="B Nazanin"/>
          <w:sz w:val="24"/>
          <w:szCs w:val="24"/>
        </w:rPr>
        <w:t xml:space="preserve"> </w:t>
      </w:r>
      <w:r w:rsidRPr="00D26C72">
        <w:rPr>
          <w:rFonts w:asciiTheme="majorBidi" w:hAnsiTheme="majorBidi" w:cs="B Nazanin"/>
          <w:sz w:val="24"/>
          <w:szCs w:val="24"/>
          <w:rtl/>
        </w:rPr>
        <w:t>از</w:t>
      </w:r>
      <w:r w:rsidRPr="00D26C72">
        <w:rPr>
          <w:rFonts w:asciiTheme="majorBidi" w:hAnsiTheme="majorBidi" w:cs="B Nazanin"/>
          <w:sz w:val="24"/>
          <w:szCs w:val="24"/>
        </w:rPr>
        <w:t xml:space="preserve"> </w:t>
      </w:r>
      <w:r w:rsidRPr="00D26C72">
        <w:rPr>
          <w:rFonts w:asciiTheme="majorBidi" w:hAnsiTheme="majorBidi" w:cs="B Nazanin"/>
          <w:sz w:val="24"/>
          <w:szCs w:val="24"/>
          <w:rtl/>
        </w:rPr>
        <w:t>صحافي</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مجلد</w:t>
      </w:r>
      <w:r w:rsidRPr="00D26C72">
        <w:rPr>
          <w:rFonts w:asciiTheme="majorBidi" w:hAnsiTheme="majorBidi" w:cs="B Nazanin"/>
          <w:sz w:val="24"/>
          <w:szCs w:val="24"/>
        </w:rPr>
        <w:t xml:space="preserve"> </w:t>
      </w:r>
      <w:r w:rsidRPr="00D26C72">
        <w:rPr>
          <w:rFonts w:asciiTheme="majorBidi" w:hAnsiTheme="majorBidi" w:cs="B Nazanin"/>
          <w:sz w:val="24"/>
          <w:szCs w:val="24"/>
          <w:rtl/>
        </w:rPr>
        <w:t>سازي</w:t>
      </w:r>
      <w:r w:rsidRPr="00D26C72">
        <w:rPr>
          <w:rFonts w:asciiTheme="majorBidi" w:hAnsiTheme="majorBidi" w:cs="B Nazanin"/>
          <w:sz w:val="24"/>
          <w:szCs w:val="24"/>
        </w:rPr>
        <w:t xml:space="preserve"> </w:t>
      </w:r>
      <w:r w:rsidRPr="00D26C72">
        <w:rPr>
          <w:rFonts w:asciiTheme="majorBidi" w:hAnsiTheme="majorBidi" w:cs="B Nazanin"/>
          <w:sz w:val="24"/>
          <w:szCs w:val="24"/>
          <w:rtl/>
        </w:rPr>
        <w:t>دانشجويان، مي‌توانند</w:t>
      </w:r>
      <w:r w:rsidRPr="00D26C72">
        <w:rPr>
          <w:rFonts w:asciiTheme="majorBidi" w:hAnsiTheme="majorBidi" w:cs="B Nazanin"/>
          <w:sz w:val="24"/>
          <w:szCs w:val="24"/>
        </w:rPr>
        <w:t xml:space="preserve"> </w:t>
      </w:r>
      <w:r w:rsidRPr="00D26C72">
        <w:rPr>
          <w:rFonts w:asciiTheme="majorBidi" w:hAnsiTheme="majorBidi" w:cs="B Nazanin"/>
          <w:sz w:val="24"/>
          <w:szCs w:val="24"/>
          <w:rtl/>
        </w:rPr>
        <w:t>نمونه</w:t>
      </w:r>
      <w:r w:rsidRPr="00D26C72">
        <w:rPr>
          <w:rFonts w:asciiTheme="majorBidi" w:hAnsiTheme="majorBidi" w:cs="B Nazanin"/>
          <w:sz w:val="24"/>
          <w:szCs w:val="24"/>
        </w:rPr>
        <w:t xml:space="preserve"> </w:t>
      </w:r>
      <w:r w:rsidRPr="00D26C72">
        <w:rPr>
          <w:rFonts w:asciiTheme="majorBidi" w:hAnsiTheme="majorBidi" w:cs="B Nazanin"/>
          <w:sz w:val="24"/>
          <w:szCs w:val="24"/>
          <w:rtl/>
        </w:rPr>
        <w:t>اي</w:t>
      </w:r>
      <w:r w:rsidRPr="00D26C72">
        <w:rPr>
          <w:rFonts w:asciiTheme="majorBidi" w:hAnsiTheme="majorBidi" w:cs="B Nazanin"/>
          <w:sz w:val="24"/>
          <w:szCs w:val="24"/>
        </w:rPr>
        <w:t xml:space="preserve"> </w:t>
      </w:r>
      <w:r w:rsidRPr="00D26C72">
        <w:rPr>
          <w:rFonts w:asciiTheme="majorBidi" w:hAnsiTheme="majorBidi" w:cs="B Nazanin"/>
          <w:sz w:val="24"/>
          <w:szCs w:val="24"/>
          <w:rtl/>
        </w:rPr>
        <w:t>از</w:t>
      </w:r>
      <w:r w:rsidRPr="00D26C72">
        <w:rPr>
          <w:rFonts w:asciiTheme="majorBidi" w:hAnsiTheme="majorBidi" w:cs="B Nazanin"/>
          <w:sz w:val="24"/>
          <w:szCs w:val="24"/>
        </w:rPr>
        <w:t xml:space="preserve"> </w:t>
      </w:r>
      <w:r w:rsidRPr="00D26C72">
        <w:rPr>
          <w:rFonts w:asciiTheme="majorBidi" w:hAnsiTheme="majorBidi" w:cs="B Nazanin"/>
          <w:sz w:val="24"/>
          <w:szCs w:val="24"/>
          <w:rtl/>
        </w:rPr>
        <w:t>پايان</w:t>
      </w:r>
      <w:r w:rsidRPr="00D26C72">
        <w:rPr>
          <w:rFonts w:asciiTheme="majorBidi" w:hAnsiTheme="majorBidi" w:cs="B Nazanin"/>
          <w:sz w:val="24"/>
          <w:szCs w:val="24"/>
        </w:rPr>
        <w:t xml:space="preserve"> </w:t>
      </w:r>
      <w:r w:rsidRPr="00D26C72">
        <w:rPr>
          <w:rFonts w:asciiTheme="majorBidi" w:hAnsiTheme="majorBidi" w:cs="B Nazanin"/>
          <w:sz w:val="24"/>
          <w:szCs w:val="24"/>
          <w:rtl/>
        </w:rPr>
        <w:t>نامه</w:t>
      </w:r>
      <w:r w:rsidRPr="00D26C72">
        <w:rPr>
          <w:rFonts w:asciiTheme="majorBidi" w:hAnsiTheme="majorBidi" w:cs="B Nazanin"/>
          <w:sz w:val="24"/>
          <w:szCs w:val="24"/>
        </w:rPr>
        <w:t xml:space="preserve"> </w:t>
      </w:r>
      <w:r w:rsidRPr="00D26C72">
        <w:rPr>
          <w:rFonts w:asciiTheme="majorBidi" w:hAnsiTheme="majorBidi" w:cs="B Nazanin"/>
          <w:sz w:val="24"/>
          <w:szCs w:val="24"/>
          <w:rtl/>
        </w:rPr>
        <w:t>ها</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رساله</w:t>
      </w:r>
      <w:r w:rsidRPr="00D26C72">
        <w:rPr>
          <w:rFonts w:asciiTheme="majorBidi" w:hAnsiTheme="majorBidi" w:cs="B Nazanin"/>
          <w:sz w:val="24"/>
          <w:szCs w:val="24"/>
        </w:rPr>
        <w:t xml:space="preserve"> </w:t>
      </w:r>
      <w:r w:rsidRPr="00D26C72">
        <w:rPr>
          <w:rFonts w:asciiTheme="majorBidi" w:hAnsiTheme="majorBidi" w:cs="B Nazanin"/>
          <w:sz w:val="24"/>
          <w:szCs w:val="24"/>
          <w:rtl/>
        </w:rPr>
        <w:t>ها</w:t>
      </w:r>
      <w:r w:rsidRPr="00D26C72">
        <w:rPr>
          <w:rFonts w:asciiTheme="majorBidi" w:hAnsiTheme="majorBidi" w:cs="B Nazanin"/>
          <w:sz w:val="24"/>
          <w:szCs w:val="24"/>
        </w:rPr>
        <w:t xml:space="preserve"> </w:t>
      </w:r>
      <w:r w:rsidRPr="00D26C72">
        <w:rPr>
          <w:rFonts w:asciiTheme="majorBidi" w:hAnsiTheme="majorBidi" w:cs="B Nazanin"/>
          <w:sz w:val="24"/>
          <w:szCs w:val="24"/>
          <w:rtl/>
        </w:rPr>
        <w:t>را</w:t>
      </w:r>
      <w:r w:rsidRPr="00D26C72">
        <w:rPr>
          <w:rFonts w:asciiTheme="majorBidi" w:hAnsiTheme="majorBidi" w:cs="B Nazanin"/>
          <w:sz w:val="24"/>
          <w:szCs w:val="24"/>
        </w:rPr>
        <w:t xml:space="preserve"> </w:t>
      </w:r>
      <w:r w:rsidRPr="00D26C72">
        <w:rPr>
          <w:rFonts w:asciiTheme="majorBidi" w:hAnsiTheme="majorBidi" w:cs="B Nazanin"/>
          <w:sz w:val="24"/>
          <w:szCs w:val="24"/>
          <w:rtl/>
        </w:rPr>
        <w:t>ملاحظه</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الگوبرداري</w:t>
      </w:r>
      <w:r w:rsidRPr="00D26C72">
        <w:rPr>
          <w:rFonts w:asciiTheme="majorBidi" w:hAnsiTheme="majorBidi" w:cs="B Nazanin"/>
          <w:sz w:val="24"/>
          <w:szCs w:val="24"/>
        </w:rPr>
        <w:t xml:space="preserve"> </w:t>
      </w:r>
      <w:r w:rsidRPr="00D26C72">
        <w:rPr>
          <w:rFonts w:asciiTheme="majorBidi" w:hAnsiTheme="majorBidi" w:cs="B Nazanin"/>
          <w:sz w:val="24"/>
          <w:szCs w:val="24"/>
          <w:rtl/>
        </w:rPr>
        <w:t>نمايند.</w:t>
      </w:r>
    </w:p>
    <w:p w:rsidR="00FE1B18" w:rsidRPr="00D26C72" w:rsidRDefault="00FE1B18" w:rsidP="00FE1B18">
      <w:pPr>
        <w:pStyle w:val="ListParagraph"/>
        <w:numPr>
          <w:ilvl w:val="0"/>
          <w:numId w:val="1"/>
        </w:numPr>
        <w:tabs>
          <w:tab w:val="right" w:pos="141"/>
          <w:tab w:val="left" w:pos="283"/>
        </w:tabs>
        <w:autoSpaceDE w:val="0"/>
        <w:autoSpaceDN w:val="0"/>
        <w:adjustRightInd w:val="0"/>
        <w:spacing w:after="0" w:line="240" w:lineRule="auto"/>
        <w:ind w:left="0" w:firstLine="0"/>
        <w:rPr>
          <w:rFonts w:asciiTheme="majorBidi" w:hAnsiTheme="majorBidi" w:cs="B Nazanin"/>
          <w:sz w:val="24"/>
          <w:szCs w:val="24"/>
        </w:rPr>
      </w:pPr>
      <w:r w:rsidRPr="00D26C72">
        <w:rPr>
          <w:rFonts w:asciiTheme="majorBidi" w:hAnsiTheme="majorBidi" w:cs="B Nazanin"/>
          <w:sz w:val="24"/>
          <w:szCs w:val="24"/>
          <w:rtl/>
        </w:rPr>
        <w:t>مراجعه</w:t>
      </w:r>
      <w:r w:rsidRPr="00D26C72">
        <w:rPr>
          <w:rFonts w:asciiTheme="majorBidi" w:hAnsiTheme="majorBidi" w:cs="B Nazanin"/>
          <w:sz w:val="24"/>
          <w:szCs w:val="24"/>
        </w:rPr>
        <w:t xml:space="preserve"> </w:t>
      </w:r>
      <w:r w:rsidRPr="00D26C72">
        <w:rPr>
          <w:rFonts w:asciiTheme="majorBidi" w:hAnsiTheme="majorBidi" w:cs="B Nazanin"/>
          <w:sz w:val="24"/>
          <w:szCs w:val="24"/>
          <w:rtl/>
        </w:rPr>
        <w:t>به</w:t>
      </w:r>
      <w:r w:rsidRPr="00D26C72">
        <w:rPr>
          <w:rFonts w:asciiTheme="majorBidi" w:hAnsiTheme="majorBidi" w:cs="B Nazanin"/>
          <w:sz w:val="24"/>
          <w:szCs w:val="24"/>
        </w:rPr>
        <w:t xml:space="preserve"> </w:t>
      </w:r>
      <w:r w:rsidRPr="00D26C72">
        <w:rPr>
          <w:rFonts w:asciiTheme="majorBidi" w:hAnsiTheme="majorBidi" w:cs="B Nazanin"/>
          <w:sz w:val="24"/>
          <w:szCs w:val="24"/>
          <w:rtl/>
        </w:rPr>
        <w:t>مدير</w:t>
      </w:r>
      <w:r w:rsidRPr="00D26C72">
        <w:rPr>
          <w:rFonts w:asciiTheme="majorBidi" w:hAnsiTheme="majorBidi" w:cs="B Nazanin"/>
          <w:sz w:val="24"/>
          <w:szCs w:val="24"/>
        </w:rPr>
        <w:t xml:space="preserve"> </w:t>
      </w:r>
      <w:r w:rsidRPr="00D26C72">
        <w:rPr>
          <w:rFonts w:asciiTheme="majorBidi" w:hAnsiTheme="majorBidi" w:cs="B Nazanin"/>
          <w:sz w:val="24"/>
          <w:szCs w:val="24"/>
          <w:rtl/>
        </w:rPr>
        <w:t>محترم</w:t>
      </w:r>
      <w:r w:rsidRPr="00D26C72">
        <w:rPr>
          <w:rFonts w:asciiTheme="majorBidi" w:hAnsiTheme="majorBidi" w:cs="B Nazanin"/>
          <w:sz w:val="24"/>
          <w:szCs w:val="24"/>
        </w:rPr>
        <w:t xml:space="preserve"> </w:t>
      </w:r>
      <w:r w:rsidRPr="00D26C72">
        <w:rPr>
          <w:rFonts w:asciiTheme="majorBidi" w:hAnsiTheme="majorBidi" w:cs="B Nazanin"/>
          <w:sz w:val="24"/>
          <w:szCs w:val="24"/>
          <w:rtl/>
        </w:rPr>
        <w:t>گروه</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استادان</w:t>
      </w:r>
      <w:r w:rsidRPr="00D26C72">
        <w:rPr>
          <w:rFonts w:asciiTheme="majorBidi" w:hAnsiTheme="majorBidi" w:cs="B Nazanin"/>
          <w:sz w:val="24"/>
          <w:szCs w:val="24"/>
        </w:rPr>
        <w:t xml:space="preserve"> </w:t>
      </w:r>
      <w:r w:rsidRPr="00D26C72">
        <w:rPr>
          <w:rFonts w:asciiTheme="majorBidi" w:hAnsiTheme="majorBidi" w:cs="B Nazanin"/>
          <w:sz w:val="24"/>
          <w:szCs w:val="24"/>
          <w:rtl/>
        </w:rPr>
        <w:t>محترم</w:t>
      </w:r>
      <w:r w:rsidRPr="00D26C72">
        <w:rPr>
          <w:rFonts w:asciiTheme="majorBidi" w:hAnsiTheme="majorBidi" w:cs="B Nazanin"/>
          <w:sz w:val="24"/>
          <w:szCs w:val="24"/>
        </w:rPr>
        <w:t xml:space="preserve"> </w:t>
      </w:r>
      <w:r w:rsidRPr="00D26C72">
        <w:rPr>
          <w:rFonts w:asciiTheme="majorBidi" w:hAnsiTheme="majorBidi" w:cs="B Nazanin"/>
          <w:sz w:val="24"/>
          <w:szCs w:val="24"/>
          <w:rtl/>
        </w:rPr>
        <w:t>راهنما</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مشاور</w:t>
      </w:r>
      <w:r w:rsidRPr="00D26C72">
        <w:rPr>
          <w:rFonts w:asciiTheme="majorBidi" w:hAnsiTheme="majorBidi" w:cs="B Nazanin"/>
          <w:sz w:val="24"/>
          <w:szCs w:val="24"/>
        </w:rPr>
        <w:t xml:space="preserve"> </w:t>
      </w:r>
      <w:r w:rsidRPr="00D26C72">
        <w:rPr>
          <w:rFonts w:asciiTheme="majorBidi" w:hAnsiTheme="majorBidi" w:cs="B Nazanin"/>
          <w:sz w:val="24"/>
          <w:szCs w:val="24"/>
          <w:rtl/>
        </w:rPr>
        <w:t>جهت</w:t>
      </w:r>
      <w:r w:rsidRPr="00D26C72">
        <w:rPr>
          <w:rFonts w:asciiTheme="majorBidi" w:hAnsiTheme="majorBidi" w:cs="B Nazanin"/>
          <w:sz w:val="24"/>
          <w:szCs w:val="24"/>
        </w:rPr>
        <w:t xml:space="preserve"> </w:t>
      </w:r>
      <w:r w:rsidRPr="00D26C72">
        <w:rPr>
          <w:rFonts w:asciiTheme="majorBidi" w:hAnsiTheme="majorBidi" w:cs="B Nazanin"/>
          <w:sz w:val="24"/>
          <w:szCs w:val="24"/>
          <w:rtl/>
        </w:rPr>
        <w:t>تحويل</w:t>
      </w:r>
      <w:r w:rsidRPr="00D26C72">
        <w:rPr>
          <w:rFonts w:asciiTheme="majorBidi" w:hAnsiTheme="majorBidi" w:cs="B Nazanin"/>
          <w:sz w:val="24"/>
          <w:szCs w:val="24"/>
        </w:rPr>
        <w:t xml:space="preserve"> </w:t>
      </w:r>
      <w:r w:rsidRPr="00D26C72">
        <w:rPr>
          <w:rFonts w:asciiTheme="majorBidi" w:hAnsiTheme="majorBidi" w:cs="B Nazanin"/>
          <w:sz w:val="24"/>
          <w:szCs w:val="24"/>
          <w:rtl/>
        </w:rPr>
        <w:t>يك</w:t>
      </w:r>
      <w:r w:rsidRPr="00D26C72">
        <w:rPr>
          <w:rFonts w:asciiTheme="majorBidi" w:hAnsiTheme="majorBidi" w:cs="B Nazanin"/>
          <w:sz w:val="24"/>
          <w:szCs w:val="24"/>
        </w:rPr>
        <w:t xml:space="preserve"> </w:t>
      </w:r>
      <w:r w:rsidRPr="00D26C72">
        <w:rPr>
          <w:rFonts w:asciiTheme="majorBidi" w:hAnsiTheme="majorBidi" w:cs="B Nazanin"/>
          <w:sz w:val="24"/>
          <w:szCs w:val="24"/>
          <w:rtl/>
        </w:rPr>
        <w:t>نسخه</w:t>
      </w:r>
      <w:r w:rsidRPr="00D26C72">
        <w:rPr>
          <w:rFonts w:asciiTheme="majorBidi" w:hAnsiTheme="majorBidi" w:cs="B Nazanin"/>
          <w:sz w:val="24"/>
          <w:szCs w:val="24"/>
        </w:rPr>
        <w:t xml:space="preserve"> </w:t>
      </w:r>
      <w:r w:rsidRPr="00D26C72">
        <w:rPr>
          <w:rFonts w:asciiTheme="majorBidi" w:hAnsiTheme="majorBidi" w:cs="B Nazanin"/>
          <w:sz w:val="24"/>
          <w:szCs w:val="24"/>
          <w:rtl/>
        </w:rPr>
        <w:t>از</w:t>
      </w:r>
      <w:r w:rsidRPr="00D26C72">
        <w:rPr>
          <w:rFonts w:asciiTheme="majorBidi" w:hAnsiTheme="majorBidi" w:cs="B Nazanin"/>
          <w:sz w:val="24"/>
          <w:szCs w:val="24"/>
        </w:rPr>
        <w:t xml:space="preserve"> </w:t>
      </w:r>
      <w:r w:rsidRPr="00D26C72">
        <w:rPr>
          <w:rFonts w:asciiTheme="majorBidi" w:hAnsiTheme="majorBidi" w:cs="B Nazanin"/>
          <w:sz w:val="24"/>
          <w:szCs w:val="24"/>
          <w:rtl/>
        </w:rPr>
        <w:t>پايان‌نامه</w:t>
      </w:r>
      <w:r w:rsidRPr="00D26C72">
        <w:rPr>
          <w:rFonts w:asciiTheme="majorBidi" w:hAnsiTheme="majorBidi" w:cs="B Nazanin"/>
          <w:sz w:val="24"/>
          <w:szCs w:val="24"/>
        </w:rPr>
        <w:t xml:space="preserve"> </w:t>
      </w:r>
      <w:r w:rsidRPr="00D26C72">
        <w:rPr>
          <w:rFonts w:asciiTheme="majorBidi" w:hAnsiTheme="majorBidi" w:cs="B Nazanin"/>
          <w:sz w:val="24"/>
          <w:szCs w:val="24"/>
          <w:rtl/>
        </w:rPr>
        <w:t>يا</w:t>
      </w:r>
      <w:r w:rsidRPr="00D26C72">
        <w:rPr>
          <w:rFonts w:asciiTheme="majorBidi" w:hAnsiTheme="majorBidi" w:cs="B Nazanin"/>
          <w:sz w:val="24"/>
          <w:szCs w:val="24"/>
        </w:rPr>
        <w:t xml:space="preserve"> </w:t>
      </w:r>
      <w:r w:rsidRPr="00D26C72">
        <w:rPr>
          <w:rFonts w:asciiTheme="majorBidi" w:hAnsiTheme="majorBidi" w:cs="B Nazanin"/>
          <w:sz w:val="24"/>
          <w:szCs w:val="24"/>
          <w:rtl/>
        </w:rPr>
        <w:t>رساله</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تسويه</w:t>
      </w:r>
      <w:r w:rsidRPr="00D26C72">
        <w:rPr>
          <w:rFonts w:asciiTheme="majorBidi" w:hAnsiTheme="majorBidi" w:cs="B Nazanin"/>
          <w:sz w:val="24"/>
          <w:szCs w:val="24"/>
        </w:rPr>
        <w:t xml:space="preserve"> </w:t>
      </w:r>
      <w:r w:rsidRPr="00D26C72">
        <w:rPr>
          <w:rFonts w:asciiTheme="majorBidi" w:hAnsiTheme="majorBidi" w:cs="B Nazanin"/>
          <w:sz w:val="24"/>
          <w:szCs w:val="24"/>
          <w:rtl/>
        </w:rPr>
        <w:t>حساب</w:t>
      </w:r>
      <w:r w:rsidRPr="00D26C72">
        <w:rPr>
          <w:rFonts w:asciiTheme="majorBidi" w:hAnsiTheme="majorBidi" w:cs="B Nazanin"/>
          <w:sz w:val="24"/>
          <w:szCs w:val="24"/>
        </w:rPr>
        <w:t xml:space="preserve"> </w:t>
      </w:r>
      <w:r w:rsidRPr="00D26C72">
        <w:rPr>
          <w:rFonts w:asciiTheme="majorBidi" w:hAnsiTheme="majorBidi" w:cs="B Nazanin"/>
          <w:sz w:val="24"/>
          <w:szCs w:val="24"/>
          <w:rtl/>
        </w:rPr>
        <w:t>با</w:t>
      </w:r>
      <w:r w:rsidRPr="00D26C72">
        <w:rPr>
          <w:rFonts w:asciiTheme="majorBidi" w:hAnsiTheme="majorBidi" w:cs="B Nazanin"/>
          <w:sz w:val="24"/>
          <w:szCs w:val="24"/>
        </w:rPr>
        <w:t xml:space="preserve"> </w:t>
      </w:r>
      <w:r w:rsidRPr="00D26C72">
        <w:rPr>
          <w:rFonts w:asciiTheme="majorBidi" w:hAnsiTheme="majorBidi" w:cs="B Nazanin"/>
          <w:sz w:val="24"/>
          <w:szCs w:val="24"/>
          <w:rtl/>
        </w:rPr>
        <w:t>آنها</w:t>
      </w:r>
    </w:p>
    <w:p w:rsidR="00FE1B18" w:rsidRPr="00D26C72" w:rsidRDefault="00FE1B18" w:rsidP="00FE1B18">
      <w:pPr>
        <w:pStyle w:val="ListParagraph"/>
        <w:numPr>
          <w:ilvl w:val="0"/>
          <w:numId w:val="1"/>
        </w:numPr>
        <w:tabs>
          <w:tab w:val="right" w:pos="141"/>
          <w:tab w:val="left" w:pos="283"/>
        </w:tabs>
        <w:autoSpaceDE w:val="0"/>
        <w:autoSpaceDN w:val="0"/>
        <w:adjustRightInd w:val="0"/>
        <w:spacing w:after="0" w:line="240" w:lineRule="auto"/>
        <w:ind w:left="0" w:firstLine="0"/>
        <w:jc w:val="both"/>
        <w:rPr>
          <w:rFonts w:asciiTheme="majorBidi" w:hAnsiTheme="majorBidi" w:cs="B Nazanin"/>
          <w:sz w:val="24"/>
          <w:szCs w:val="24"/>
        </w:rPr>
      </w:pPr>
      <w:r w:rsidRPr="00D26C72">
        <w:rPr>
          <w:rFonts w:asciiTheme="majorBidi" w:hAnsiTheme="majorBidi" w:cs="B Nazanin"/>
          <w:sz w:val="24"/>
          <w:szCs w:val="24"/>
          <w:rtl/>
        </w:rPr>
        <w:t>مراجعه</w:t>
      </w:r>
      <w:r w:rsidRPr="00D26C72">
        <w:rPr>
          <w:rFonts w:asciiTheme="majorBidi" w:hAnsiTheme="majorBidi" w:cs="B Nazanin"/>
          <w:sz w:val="24"/>
          <w:szCs w:val="24"/>
        </w:rPr>
        <w:t xml:space="preserve"> </w:t>
      </w:r>
      <w:r w:rsidRPr="00D26C72">
        <w:rPr>
          <w:rFonts w:asciiTheme="majorBidi" w:hAnsiTheme="majorBidi" w:cs="B Nazanin"/>
          <w:sz w:val="24"/>
          <w:szCs w:val="24"/>
          <w:rtl/>
        </w:rPr>
        <w:t>به</w:t>
      </w:r>
      <w:r w:rsidRPr="00D26C72">
        <w:rPr>
          <w:rFonts w:asciiTheme="majorBidi" w:hAnsiTheme="majorBidi" w:cs="B Nazanin"/>
          <w:sz w:val="24"/>
          <w:szCs w:val="24"/>
        </w:rPr>
        <w:t xml:space="preserve"> </w:t>
      </w:r>
      <w:r w:rsidRPr="00D26C72">
        <w:rPr>
          <w:rFonts w:asciiTheme="majorBidi" w:hAnsiTheme="majorBidi" w:cs="B Nazanin"/>
          <w:sz w:val="24"/>
          <w:szCs w:val="24"/>
          <w:rtl/>
        </w:rPr>
        <w:t>كتابخانه</w:t>
      </w:r>
      <w:r w:rsidRPr="00D26C72">
        <w:rPr>
          <w:rFonts w:asciiTheme="majorBidi" w:hAnsiTheme="majorBidi" w:cs="B Nazanin"/>
          <w:sz w:val="24"/>
          <w:szCs w:val="24"/>
        </w:rPr>
        <w:t xml:space="preserve"> </w:t>
      </w:r>
      <w:r w:rsidRPr="00D26C72">
        <w:rPr>
          <w:rFonts w:asciiTheme="majorBidi" w:hAnsiTheme="majorBidi" w:cs="B Nazanin"/>
          <w:sz w:val="24"/>
          <w:szCs w:val="24"/>
          <w:rtl/>
        </w:rPr>
        <w:t>مركزي</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مركز</w:t>
      </w:r>
      <w:r w:rsidRPr="00D26C72">
        <w:rPr>
          <w:rFonts w:asciiTheme="majorBidi" w:hAnsiTheme="majorBidi" w:cs="B Nazanin"/>
          <w:sz w:val="24"/>
          <w:szCs w:val="24"/>
        </w:rPr>
        <w:t xml:space="preserve"> </w:t>
      </w:r>
      <w:r w:rsidRPr="00D26C72">
        <w:rPr>
          <w:rFonts w:asciiTheme="majorBidi" w:hAnsiTheme="majorBidi" w:cs="B Nazanin"/>
          <w:sz w:val="24"/>
          <w:szCs w:val="24"/>
          <w:rtl/>
        </w:rPr>
        <w:t>اسناد</w:t>
      </w:r>
      <w:r w:rsidRPr="00D26C72">
        <w:rPr>
          <w:rFonts w:asciiTheme="majorBidi" w:hAnsiTheme="majorBidi" w:cs="B Nazanin"/>
          <w:sz w:val="24"/>
          <w:szCs w:val="24"/>
        </w:rPr>
        <w:t xml:space="preserve"> </w:t>
      </w:r>
      <w:r w:rsidRPr="00D26C72">
        <w:rPr>
          <w:rFonts w:asciiTheme="majorBidi" w:hAnsiTheme="majorBidi" w:cs="B Nazanin"/>
          <w:sz w:val="24"/>
          <w:szCs w:val="24"/>
          <w:rtl/>
        </w:rPr>
        <w:t>دانشگاه</w:t>
      </w:r>
      <w:r w:rsidRPr="00D26C72">
        <w:rPr>
          <w:rFonts w:asciiTheme="majorBidi" w:hAnsiTheme="majorBidi" w:cs="B Nazanin"/>
          <w:sz w:val="24"/>
          <w:szCs w:val="24"/>
        </w:rPr>
        <w:t xml:space="preserve"> </w:t>
      </w:r>
      <w:r w:rsidRPr="00D26C72">
        <w:rPr>
          <w:rFonts w:asciiTheme="majorBidi" w:hAnsiTheme="majorBidi" w:cs="B Nazanin"/>
          <w:sz w:val="24"/>
          <w:szCs w:val="24"/>
          <w:rtl/>
        </w:rPr>
        <w:t>جهت</w:t>
      </w:r>
      <w:r w:rsidRPr="00D26C72">
        <w:rPr>
          <w:rFonts w:asciiTheme="majorBidi" w:hAnsiTheme="majorBidi" w:cs="B Nazanin"/>
          <w:sz w:val="24"/>
          <w:szCs w:val="24"/>
        </w:rPr>
        <w:t xml:space="preserve"> </w:t>
      </w:r>
      <w:r w:rsidRPr="00D26C72">
        <w:rPr>
          <w:rFonts w:asciiTheme="majorBidi" w:hAnsiTheme="majorBidi" w:cs="B Nazanin"/>
          <w:sz w:val="24"/>
          <w:szCs w:val="24"/>
          <w:rtl/>
        </w:rPr>
        <w:t>تسويه</w:t>
      </w:r>
      <w:r w:rsidRPr="00D26C72">
        <w:rPr>
          <w:rFonts w:asciiTheme="majorBidi" w:hAnsiTheme="majorBidi" w:cs="B Nazanin"/>
          <w:sz w:val="24"/>
          <w:szCs w:val="24"/>
        </w:rPr>
        <w:t xml:space="preserve"> </w:t>
      </w:r>
      <w:r w:rsidRPr="00D26C72">
        <w:rPr>
          <w:rFonts w:asciiTheme="majorBidi" w:hAnsiTheme="majorBidi" w:cs="B Nazanin"/>
          <w:sz w:val="24"/>
          <w:szCs w:val="24"/>
          <w:rtl/>
        </w:rPr>
        <w:t>حساب</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تحويل</w:t>
      </w:r>
      <w:r w:rsidRPr="00D26C72">
        <w:rPr>
          <w:rFonts w:asciiTheme="majorBidi" w:hAnsiTheme="majorBidi" w:cs="B Nazanin"/>
          <w:sz w:val="24"/>
          <w:szCs w:val="24"/>
        </w:rPr>
        <w:t xml:space="preserve"> </w:t>
      </w:r>
      <w:r w:rsidRPr="00D26C72">
        <w:rPr>
          <w:rFonts w:asciiTheme="majorBidi" w:hAnsiTheme="majorBidi" w:cs="B Nazanin"/>
          <w:b/>
          <w:bCs/>
          <w:sz w:val="24"/>
          <w:szCs w:val="24"/>
          <w:rtl/>
        </w:rPr>
        <w:t>سه</w:t>
      </w:r>
      <w:r w:rsidRPr="00D26C72">
        <w:rPr>
          <w:rFonts w:asciiTheme="majorBidi" w:hAnsiTheme="majorBidi" w:cs="B Nazanin"/>
          <w:b/>
          <w:bCs/>
          <w:sz w:val="24"/>
          <w:szCs w:val="24"/>
        </w:rPr>
        <w:t xml:space="preserve"> </w:t>
      </w:r>
      <w:r w:rsidRPr="00D26C72">
        <w:rPr>
          <w:rFonts w:asciiTheme="majorBidi" w:hAnsiTheme="majorBidi" w:cs="B Nazanin"/>
          <w:b/>
          <w:bCs/>
          <w:sz w:val="24"/>
          <w:szCs w:val="24"/>
          <w:rtl/>
        </w:rPr>
        <w:t>جلد</w:t>
      </w:r>
      <w:r w:rsidRPr="00D26C72">
        <w:rPr>
          <w:rFonts w:asciiTheme="majorBidi" w:hAnsiTheme="majorBidi" w:cs="B Nazanin"/>
          <w:b/>
          <w:bCs/>
          <w:sz w:val="24"/>
          <w:szCs w:val="24"/>
        </w:rPr>
        <w:t xml:space="preserve"> </w:t>
      </w:r>
      <w:r w:rsidRPr="00D26C72">
        <w:rPr>
          <w:rFonts w:asciiTheme="majorBidi" w:hAnsiTheme="majorBidi" w:cs="B Nazanin"/>
          <w:sz w:val="24"/>
          <w:szCs w:val="24"/>
          <w:rtl/>
        </w:rPr>
        <w:t>پايان‌نامه</w:t>
      </w:r>
      <w:r w:rsidRPr="00D26C72">
        <w:rPr>
          <w:rFonts w:asciiTheme="majorBidi" w:hAnsiTheme="majorBidi" w:cs="B Nazanin"/>
          <w:sz w:val="24"/>
          <w:szCs w:val="24"/>
        </w:rPr>
        <w:t xml:space="preserve"> </w:t>
      </w:r>
      <w:r w:rsidRPr="00D26C72">
        <w:rPr>
          <w:rFonts w:asciiTheme="majorBidi" w:hAnsiTheme="majorBidi" w:cs="B Nazanin"/>
          <w:sz w:val="24"/>
          <w:szCs w:val="24"/>
          <w:rtl/>
        </w:rPr>
        <w:t>كارشناسي</w:t>
      </w:r>
      <w:r w:rsidRPr="00D26C72">
        <w:rPr>
          <w:rFonts w:asciiTheme="majorBidi" w:hAnsiTheme="majorBidi" w:cs="B Nazanin"/>
          <w:sz w:val="24"/>
          <w:szCs w:val="24"/>
        </w:rPr>
        <w:t xml:space="preserve"> </w:t>
      </w:r>
      <w:r w:rsidRPr="00D26C72">
        <w:rPr>
          <w:rFonts w:asciiTheme="majorBidi" w:hAnsiTheme="majorBidi" w:cs="B Nazanin"/>
          <w:sz w:val="24"/>
          <w:szCs w:val="24"/>
          <w:rtl/>
        </w:rPr>
        <w:t>ارشد</w:t>
      </w:r>
      <w:r w:rsidRPr="00D26C72">
        <w:rPr>
          <w:rFonts w:asciiTheme="majorBidi" w:hAnsiTheme="majorBidi" w:cs="B Nazanin"/>
          <w:sz w:val="24"/>
          <w:szCs w:val="24"/>
        </w:rPr>
        <w:t xml:space="preserve"> </w:t>
      </w:r>
      <w:r w:rsidRPr="00D26C72">
        <w:rPr>
          <w:rFonts w:asciiTheme="majorBidi" w:hAnsiTheme="majorBidi" w:cs="B Nazanin"/>
          <w:sz w:val="24"/>
          <w:szCs w:val="24"/>
          <w:rtl/>
        </w:rPr>
        <w:t>يا</w:t>
      </w:r>
      <w:r w:rsidRPr="00D26C72">
        <w:rPr>
          <w:rFonts w:asciiTheme="majorBidi" w:hAnsiTheme="majorBidi" w:cs="B Nazanin"/>
          <w:sz w:val="24"/>
          <w:szCs w:val="24"/>
        </w:rPr>
        <w:t xml:space="preserve"> </w:t>
      </w:r>
      <w:r w:rsidRPr="00D26C72">
        <w:rPr>
          <w:rFonts w:asciiTheme="majorBidi" w:hAnsiTheme="majorBidi" w:cs="B Nazanin"/>
          <w:sz w:val="24"/>
          <w:szCs w:val="24"/>
          <w:rtl/>
        </w:rPr>
        <w:t>سه</w:t>
      </w:r>
      <w:r w:rsidRPr="00D26C72">
        <w:rPr>
          <w:rFonts w:asciiTheme="majorBidi" w:hAnsiTheme="majorBidi" w:cs="B Nazanin"/>
          <w:sz w:val="24"/>
          <w:szCs w:val="24"/>
        </w:rPr>
        <w:t xml:space="preserve"> </w:t>
      </w:r>
      <w:r w:rsidRPr="00D26C72">
        <w:rPr>
          <w:rFonts w:asciiTheme="majorBidi" w:hAnsiTheme="majorBidi" w:cs="B Nazanin"/>
          <w:sz w:val="24"/>
          <w:szCs w:val="24"/>
          <w:rtl/>
        </w:rPr>
        <w:t>جلد</w:t>
      </w:r>
      <w:r w:rsidRPr="00D26C72">
        <w:rPr>
          <w:rFonts w:asciiTheme="majorBidi" w:hAnsiTheme="majorBidi" w:cs="B Nazanin"/>
          <w:sz w:val="24"/>
          <w:szCs w:val="24"/>
        </w:rPr>
        <w:t xml:space="preserve"> </w:t>
      </w:r>
      <w:r w:rsidRPr="00D26C72">
        <w:rPr>
          <w:rFonts w:asciiTheme="majorBidi" w:hAnsiTheme="majorBidi" w:cs="B Nazanin"/>
          <w:sz w:val="24"/>
          <w:szCs w:val="24"/>
          <w:rtl/>
        </w:rPr>
        <w:t>رساله دكتري</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 xml:space="preserve"> همچنين</w:t>
      </w:r>
      <w:r w:rsidRPr="00D26C72">
        <w:rPr>
          <w:rFonts w:asciiTheme="majorBidi" w:hAnsiTheme="majorBidi" w:cs="B Nazanin"/>
          <w:sz w:val="24"/>
          <w:szCs w:val="24"/>
        </w:rPr>
        <w:t xml:space="preserve"> </w:t>
      </w:r>
      <w:r w:rsidRPr="00D26C72">
        <w:rPr>
          <w:rFonts w:asciiTheme="majorBidi" w:hAnsiTheme="majorBidi" w:cs="B Nazanin"/>
          <w:sz w:val="24"/>
          <w:szCs w:val="24"/>
          <w:rtl/>
        </w:rPr>
        <w:t>يك</w:t>
      </w:r>
      <w:r w:rsidRPr="00D26C72">
        <w:rPr>
          <w:rFonts w:asciiTheme="majorBidi" w:hAnsiTheme="majorBidi" w:cs="B Nazanin"/>
          <w:sz w:val="24"/>
          <w:szCs w:val="24"/>
        </w:rPr>
        <w:t xml:space="preserve"> </w:t>
      </w:r>
      <w:r w:rsidRPr="00D26C72">
        <w:rPr>
          <w:rFonts w:asciiTheme="majorBidi" w:hAnsiTheme="majorBidi" w:cs="B Nazanin"/>
          <w:sz w:val="24"/>
          <w:szCs w:val="24"/>
          <w:rtl/>
        </w:rPr>
        <w:t>نسخه</w:t>
      </w:r>
      <w:r w:rsidRPr="00D26C72">
        <w:rPr>
          <w:rFonts w:asciiTheme="majorBidi" w:hAnsiTheme="majorBidi" w:cs="B Nazanin"/>
          <w:sz w:val="24"/>
          <w:szCs w:val="24"/>
        </w:rPr>
        <w:t xml:space="preserve"> </w:t>
      </w:r>
      <w:r w:rsidRPr="00D26C72">
        <w:rPr>
          <w:rFonts w:asciiTheme="majorBidi" w:hAnsiTheme="majorBidi" w:cs="B Nazanin"/>
          <w:sz w:val="24"/>
          <w:szCs w:val="24"/>
          <w:rtl/>
        </w:rPr>
        <w:t>پرينت</w:t>
      </w:r>
      <w:r w:rsidRPr="00D26C72">
        <w:rPr>
          <w:rFonts w:asciiTheme="majorBidi" w:hAnsiTheme="majorBidi" w:cs="B Nazanin"/>
          <w:sz w:val="24"/>
          <w:szCs w:val="24"/>
        </w:rPr>
        <w:t xml:space="preserve"> </w:t>
      </w:r>
      <w:r w:rsidRPr="00D26C72">
        <w:rPr>
          <w:rFonts w:asciiTheme="majorBidi" w:hAnsiTheme="majorBidi" w:cs="B Nazanin"/>
          <w:sz w:val="24"/>
          <w:szCs w:val="24"/>
          <w:rtl/>
        </w:rPr>
        <w:t>شده</w:t>
      </w:r>
      <w:r w:rsidRPr="00D26C72">
        <w:rPr>
          <w:rFonts w:asciiTheme="majorBidi" w:hAnsiTheme="majorBidi" w:cs="B Nazanin"/>
          <w:sz w:val="24"/>
          <w:szCs w:val="24"/>
        </w:rPr>
        <w:t xml:space="preserve"> </w:t>
      </w:r>
      <w:r w:rsidRPr="00D26C72">
        <w:rPr>
          <w:rFonts w:asciiTheme="majorBidi" w:hAnsiTheme="majorBidi" w:cs="B Nazanin"/>
          <w:sz w:val="24"/>
          <w:szCs w:val="24"/>
          <w:rtl/>
        </w:rPr>
        <w:t>از</w:t>
      </w:r>
      <w:r w:rsidRPr="00D26C72">
        <w:rPr>
          <w:rFonts w:asciiTheme="majorBidi" w:hAnsiTheme="majorBidi" w:cs="B Nazanin"/>
          <w:sz w:val="24"/>
          <w:szCs w:val="24"/>
        </w:rPr>
        <w:t xml:space="preserve"> </w:t>
      </w:r>
      <w:r w:rsidRPr="00D26C72">
        <w:rPr>
          <w:rFonts w:asciiTheme="majorBidi" w:hAnsiTheme="majorBidi" w:cs="B Nazanin"/>
          <w:sz w:val="24"/>
          <w:szCs w:val="24"/>
          <w:rtl/>
        </w:rPr>
        <w:t>چكيده</w:t>
      </w:r>
      <w:r w:rsidRPr="00D26C72">
        <w:rPr>
          <w:rFonts w:asciiTheme="majorBidi" w:hAnsiTheme="majorBidi" w:cs="B Nazanin"/>
          <w:sz w:val="24"/>
          <w:szCs w:val="24"/>
        </w:rPr>
        <w:t xml:space="preserve"> </w:t>
      </w:r>
      <w:r w:rsidRPr="00D26C72">
        <w:rPr>
          <w:rFonts w:asciiTheme="majorBidi" w:hAnsiTheme="majorBidi" w:cs="B Nazanin"/>
          <w:sz w:val="24"/>
          <w:szCs w:val="24"/>
          <w:rtl/>
        </w:rPr>
        <w:t>فارسي</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انگليسي</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سه</w:t>
      </w:r>
      <w:r w:rsidRPr="00D26C72">
        <w:rPr>
          <w:rFonts w:asciiTheme="majorBidi" w:hAnsiTheme="majorBidi" w:cs="B Nazanin"/>
          <w:sz w:val="24"/>
          <w:szCs w:val="24"/>
        </w:rPr>
        <w:t xml:space="preserve"> </w:t>
      </w:r>
      <w:r w:rsidRPr="00D26C72">
        <w:rPr>
          <w:rFonts w:asciiTheme="majorBidi" w:hAnsiTheme="majorBidi" w:cs="B Nazanin"/>
          <w:sz w:val="24"/>
          <w:szCs w:val="24"/>
          <w:rtl/>
        </w:rPr>
        <w:t xml:space="preserve">عدد </w:t>
      </w:r>
      <w:r w:rsidRPr="00D26C72">
        <w:rPr>
          <w:rFonts w:asciiTheme="majorBidi" w:hAnsiTheme="majorBidi" w:cs="B Nazanin"/>
          <w:sz w:val="24"/>
          <w:szCs w:val="24"/>
        </w:rPr>
        <w:t>CD</w:t>
      </w:r>
      <w:r w:rsidRPr="00D26C72">
        <w:rPr>
          <w:rFonts w:asciiTheme="majorBidi" w:hAnsiTheme="majorBidi" w:cs="B Nazanin"/>
          <w:sz w:val="24"/>
          <w:szCs w:val="24"/>
          <w:rtl/>
        </w:rPr>
        <w:t xml:space="preserve"> در</w:t>
      </w:r>
      <w:r w:rsidRPr="00D26C72">
        <w:rPr>
          <w:rFonts w:asciiTheme="majorBidi" w:hAnsiTheme="majorBidi" w:cs="B Nazanin"/>
          <w:sz w:val="24"/>
          <w:szCs w:val="24"/>
        </w:rPr>
        <w:t xml:space="preserve"> </w:t>
      </w:r>
      <w:r w:rsidRPr="00D26C72">
        <w:rPr>
          <w:rFonts w:asciiTheme="majorBidi" w:hAnsiTheme="majorBidi" w:cs="B Nazanin"/>
          <w:sz w:val="24"/>
          <w:szCs w:val="24"/>
          <w:rtl/>
        </w:rPr>
        <w:t>اين</w:t>
      </w:r>
      <w:r w:rsidRPr="00D26C72">
        <w:rPr>
          <w:rFonts w:asciiTheme="majorBidi" w:hAnsiTheme="majorBidi" w:cs="B Nazanin"/>
          <w:sz w:val="24"/>
          <w:szCs w:val="24"/>
        </w:rPr>
        <w:t xml:space="preserve"> </w:t>
      </w:r>
      <w:r w:rsidRPr="00D26C72">
        <w:rPr>
          <w:rFonts w:asciiTheme="majorBidi" w:hAnsiTheme="majorBidi" w:cs="B Nazanin"/>
          <w:sz w:val="24"/>
          <w:szCs w:val="24"/>
          <w:rtl/>
        </w:rPr>
        <w:t>مرحله</w:t>
      </w:r>
      <w:r w:rsidRPr="00D26C72">
        <w:rPr>
          <w:rFonts w:asciiTheme="majorBidi" w:hAnsiTheme="majorBidi" w:cs="B Nazanin"/>
          <w:sz w:val="24"/>
          <w:szCs w:val="24"/>
        </w:rPr>
        <w:t xml:space="preserve"> </w:t>
      </w:r>
      <w:r w:rsidRPr="00D26C72">
        <w:rPr>
          <w:rFonts w:asciiTheme="majorBidi" w:hAnsiTheme="majorBidi" w:cs="B Nazanin"/>
          <w:sz w:val="24"/>
          <w:szCs w:val="24"/>
          <w:rtl/>
        </w:rPr>
        <w:t>ابطال</w:t>
      </w:r>
      <w:r w:rsidRPr="00D26C72">
        <w:rPr>
          <w:rFonts w:asciiTheme="majorBidi" w:hAnsiTheme="majorBidi" w:cs="B Nazanin"/>
          <w:sz w:val="24"/>
          <w:szCs w:val="24"/>
        </w:rPr>
        <w:t xml:space="preserve"> </w:t>
      </w:r>
      <w:r w:rsidRPr="00D26C72">
        <w:rPr>
          <w:rFonts w:asciiTheme="majorBidi" w:hAnsiTheme="majorBidi" w:cs="B Nazanin"/>
          <w:sz w:val="24"/>
          <w:szCs w:val="24"/>
          <w:rtl/>
        </w:rPr>
        <w:t>كارت</w:t>
      </w:r>
      <w:r w:rsidRPr="00D26C72">
        <w:rPr>
          <w:rFonts w:asciiTheme="majorBidi" w:hAnsiTheme="majorBidi" w:cs="B Nazanin"/>
          <w:sz w:val="24"/>
          <w:szCs w:val="24"/>
        </w:rPr>
        <w:t xml:space="preserve"> </w:t>
      </w:r>
      <w:r w:rsidRPr="00D26C72">
        <w:rPr>
          <w:rFonts w:asciiTheme="majorBidi" w:hAnsiTheme="majorBidi" w:cs="B Nazanin"/>
          <w:sz w:val="24"/>
          <w:szCs w:val="24"/>
          <w:rtl/>
        </w:rPr>
        <w:t>دانشجوئي</w:t>
      </w:r>
      <w:r w:rsidRPr="00D26C72">
        <w:rPr>
          <w:rFonts w:asciiTheme="majorBidi" w:hAnsiTheme="majorBidi" w:cs="B Nazanin"/>
          <w:sz w:val="24"/>
          <w:szCs w:val="24"/>
        </w:rPr>
        <w:t xml:space="preserve"> </w:t>
      </w:r>
      <w:r w:rsidRPr="00D26C72">
        <w:rPr>
          <w:rFonts w:asciiTheme="majorBidi" w:hAnsiTheme="majorBidi" w:cs="B Nazanin"/>
          <w:sz w:val="24"/>
          <w:szCs w:val="24"/>
          <w:rtl/>
        </w:rPr>
        <w:t>انجام خواهد</w:t>
      </w:r>
      <w:r w:rsidRPr="00D26C72">
        <w:rPr>
          <w:rFonts w:asciiTheme="majorBidi" w:hAnsiTheme="majorBidi" w:cs="B Nazanin"/>
          <w:sz w:val="24"/>
          <w:szCs w:val="24"/>
        </w:rPr>
        <w:t xml:space="preserve"> </w:t>
      </w:r>
      <w:r w:rsidRPr="00D26C72">
        <w:rPr>
          <w:rFonts w:asciiTheme="majorBidi" w:hAnsiTheme="majorBidi" w:cs="B Nazanin"/>
          <w:sz w:val="24"/>
          <w:szCs w:val="24"/>
          <w:rtl/>
        </w:rPr>
        <w:t>شد.</w:t>
      </w:r>
    </w:p>
    <w:p w:rsidR="00FE1B18" w:rsidRPr="00D26C72" w:rsidRDefault="00FE1B18" w:rsidP="00FE1B18">
      <w:pPr>
        <w:pStyle w:val="ListParagraph"/>
        <w:numPr>
          <w:ilvl w:val="0"/>
          <w:numId w:val="1"/>
        </w:numPr>
        <w:tabs>
          <w:tab w:val="right" w:pos="141"/>
          <w:tab w:val="left" w:pos="283"/>
        </w:tabs>
        <w:autoSpaceDE w:val="0"/>
        <w:autoSpaceDN w:val="0"/>
        <w:adjustRightInd w:val="0"/>
        <w:spacing w:after="0" w:line="240" w:lineRule="auto"/>
        <w:ind w:left="0" w:firstLine="0"/>
        <w:jc w:val="both"/>
        <w:rPr>
          <w:rFonts w:asciiTheme="majorBidi" w:hAnsiTheme="majorBidi" w:cs="B Nazanin"/>
          <w:sz w:val="24"/>
          <w:szCs w:val="24"/>
        </w:rPr>
      </w:pPr>
      <w:r w:rsidRPr="00D26C72">
        <w:rPr>
          <w:rFonts w:asciiTheme="majorBidi" w:hAnsiTheme="majorBidi" w:cs="B Nazanin"/>
          <w:sz w:val="24"/>
          <w:szCs w:val="24"/>
          <w:rtl/>
        </w:rPr>
        <w:t>مراجعه</w:t>
      </w:r>
      <w:r w:rsidRPr="00D26C72">
        <w:rPr>
          <w:rFonts w:asciiTheme="majorBidi" w:hAnsiTheme="majorBidi" w:cs="B Nazanin"/>
          <w:sz w:val="24"/>
          <w:szCs w:val="24"/>
        </w:rPr>
        <w:t xml:space="preserve"> </w:t>
      </w:r>
      <w:r w:rsidRPr="00D26C72">
        <w:rPr>
          <w:rFonts w:asciiTheme="majorBidi" w:hAnsiTheme="majorBidi" w:cs="B Nazanin"/>
          <w:sz w:val="24"/>
          <w:szCs w:val="24"/>
          <w:rtl/>
        </w:rPr>
        <w:t>به</w:t>
      </w:r>
      <w:r w:rsidRPr="00D26C72">
        <w:rPr>
          <w:rFonts w:asciiTheme="majorBidi" w:hAnsiTheme="majorBidi" w:cs="B Nazanin"/>
          <w:sz w:val="24"/>
          <w:szCs w:val="24"/>
        </w:rPr>
        <w:t xml:space="preserve"> </w:t>
      </w:r>
      <w:r w:rsidRPr="00D26C72">
        <w:rPr>
          <w:rFonts w:asciiTheme="majorBidi" w:hAnsiTheme="majorBidi" w:cs="B Nazanin"/>
          <w:sz w:val="24"/>
          <w:szCs w:val="24"/>
          <w:rtl/>
        </w:rPr>
        <w:t>مديريت</w:t>
      </w:r>
      <w:r w:rsidRPr="00D26C72">
        <w:rPr>
          <w:rFonts w:asciiTheme="majorBidi" w:hAnsiTheme="majorBidi" w:cs="B Nazanin"/>
          <w:sz w:val="24"/>
          <w:szCs w:val="24"/>
        </w:rPr>
        <w:t xml:space="preserve"> </w:t>
      </w:r>
      <w:r w:rsidRPr="00D26C72">
        <w:rPr>
          <w:rFonts w:asciiTheme="majorBidi" w:hAnsiTheme="majorBidi" w:cs="B Nazanin"/>
          <w:sz w:val="24"/>
          <w:szCs w:val="24"/>
          <w:rtl/>
        </w:rPr>
        <w:t>تحصيلات</w:t>
      </w:r>
      <w:r w:rsidRPr="00D26C72">
        <w:rPr>
          <w:rFonts w:asciiTheme="majorBidi" w:hAnsiTheme="majorBidi" w:cs="B Nazanin"/>
          <w:sz w:val="24"/>
          <w:szCs w:val="24"/>
        </w:rPr>
        <w:t xml:space="preserve"> </w:t>
      </w:r>
      <w:r w:rsidRPr="00D26C72">
        <w:rPr>
          <w:rFonts w:asciiTheme="majorBidi" w:hAnsiTheme="majorBidi" w:cs="B Nazanin"/>
          <w:sz w:val="24"/>
          <w:szCs w:val="24"/>
          <w:rtl/>
        </w:rPr>
        <w:t>تكميلي</w:t>
      </w:r>
      <w:r w:rsidRPr="00D26C72">
        <w:rPr>
          <w:rFonts w:asciiTheme="majorBidi" w:hAnsiTheme="majorBidi" w:cs="B Nazanin"/>
          <w:sz w:val="24"/>
          <w:szCs w:val="24"/>
        </w:rPr>
        <w:t xml:space="preserve"> </w:t>
      </w:r>
      <w:r w:rsidRPr="00D26C72">
        <w:rPr>
          <w:rFonts w:asciiTheme="majorBidi" w:hAnsiTheme="majorBidi" w:cs="B Nazanin"/>
          <w:sz w:val="24"/>
          <w:szCs w:val="24"/>
          <w:rtl/>
        </w:rPr>
        <w:t>دانشگاه</w:t>
      </w:r>
      <w:r w:rsidRPr="00D26C72">
        <w:rPr>
          <w:rFonts w:asciiTheme="majorBidi" w:hAnsiTheme="majorBidi" w:cs="B Nazanin"/>
          <w:sz w:val="24"/>
          <w:szCs w:val="24"/>
        </w:rPr>
        <w:t xml:space="preserve"> </w:t>
      </w:r>
      <w:r w:rsidRPr="00D26C72">
        <w:rPr>
          <w:rFonts w:asciiTheme="majorBidi" w:hAnsiTheme="majorBidi" w:cs="B Nazanin"/>
          <w:sz w:val="24"/>
          <w:szCs w:val="24"/>
          <w:rtl/>
        </w:rPr>
        <w:t>پس</w:t>
      </w:r>
      <w:r w:rsidRPr="00D26C72">
        <w:rPr>
          <w:rFonts w:asciiTheme="majorBidi" w:hAnsiTheme="majorBidi" w:cs="B Nazanin"/>
          <w:sz w:val="24"/>
          <w:szCs w:val="24"/>
        </w:rPr>
        <w:t xml:space="preserve"> </w:t>
      </w:r>
      <w:r w:rsidRPr="00D26C72">
        <w:rPr>
          <w:rFonts w:asciiTheme="majorBidi" w:hAnsiTheme="majorBidi" w:cs="B Nazanin"/>
          <w:sz w:val="24"/>
          <w:szCs w:val="24"/>
          <w:rtl/>
        </w:rPr>
        <w:t>از</w:t>
      </w:r>
      <w:r w:rsidRPr="00D26C72">
        <w:rPr>
          <w:rFonts w:asciiTheme="majorBidi" w:hAnsiTheme="majorBidi" w:cs="B Nazanin"/>
          <w:sz w:val="24"/>
          <w:szCs w:val="24"/>
        </w:rPr>
        <w:t xml:space="preserve"> </w:t>
      </w:r>
      <w:r w:rsidRPr="00D26C72">
        <w:rPr>
          <w:rFonts w:asciiTheme="majorBidi" w:hAnsiTheme="majorBidi" w:cs="B Nazanin"/>
          <w:sz w:val="24"/>
          <w:szCs w:val="24"/>
          <w:rtl/>
        </w:rPr>
        <w:t>سه</w:t>
      </w:r>
      <w:r w:rsidRPr="00D26C72">
        <w:rPr>
          <w:rFonts w:asciiTheme="majorBidi" w:hAnsiTheme="majorBidi" w:cs="B Nazanin"/>
          <w:sz w:val="24"/>
          <w:szCs w:val="24"/>
        </w:rPr>
        <w:t xml:space="preserve"> </w:t>
      </w:r>
      <w:r w:rsidRPr="00D26C72">
        <w:rPr>
          <w:rFonts w:asciiTheme="majorBidi" w:hAnsiTheme="majorBidi" w:cs="B Nazanin"/>
          <w:sz w:val="24"/>
          <w:szCs w:val="24"/>
          <w:rtl/>
        </w:rPr>
        <w:t>مرحله</w:t>
      </w:r>
      <w:r w:rsidRPr="00D26C72">
        <w:rPr>
          <w:rFonts w:asciiTheme="majorBidi" w:hAnsiTheme="majorBidi" w:cs="B Nazanin"/>
          <w:sz w:val="24"/>
          <w:szCs w:val="24"/>
        </w:rPr>
        <w:t xml:space="preserve"> </w:t>
      </w:r>
      <w:r w:rsidRPr="00D26C72">
        <w:rPr>
          <w:rFonts w:asciiTheme="majorBidi" w:hAnsiTheme="majorBidi" w:cs="B Nazanin"/>
          <w:sz w:val="24"/>
          <w:szCs w:val="24"/>
          <w:rtl/>
        </w:rPr>
        <w:t>فوق</w:t>
      </w:r>
      <w:r w:rsidRPr="00D26C72">
        <w:rPr>
          <w:rFonts w:asciiTheme="majorBidi" w:hAnsiTheme="majorBidi" w:cs="B Nazanin"/>
          <w:sz w:val="24"/>
          <w:szCs w:val="24"/>
        </w:rPr>
        <w:t xml:space="preserve"> </w:t>
      </w:r>
      <w:r w:rsidRPr="00D26C72">
        <w:rPr>
          <w:rFonts w:asciiTheme="majorBidi" w:hAnsiTheme="majorBidi" w:cs="B Nazanin"/>
          <w:sz w:val="24"/>
          <w:szCs w:val="24"/>
          <w:rtl/>
        </w:rPr>
        <w:t>به</w:t>
      </w:r>
      <w:r w:rsidRPr="00D26C72">
        <w:rPr>
          <w:rFonts w:asciiTheme="majorBidi" w:hAnsiTheme="majorBidi" w:cs="B Nazanin"/>
          <w:sz w:val="24"/>
          <w:szCs w:val="24"/>
        </w:rPr>
        <w:t xml:space="preserve"> </w:t>
      </w:r>
      <w:r w:rsidRPr="00D26C72">
        <w:rPr>
          <w:rFonts w:asciiTheme="majorBidi" w:hAnsiTheme="majorBidi" w:cs="B Nazanin"/>
          <w:sz w:val="24"/>
          <w:szCs w:val="24"/>
          <w:rtl/>
        </w:rPr>
        <w:t>همراه</w:t>
      </w:r>
      <w:r w:rsidRPr="00D26C72">
        <w:rPr>
          <w:rFonts w:asciiTheme="majorBidi" w:hAnsiTheme="majorBidi" w:cs="B Nazanin"/>
          <w:sz w:val="24"/>
          <w:szCs w:val="24"/>
        </w:rPr>
        <w:t xml:space="preserve"> </w:t>
      </w:r>
      <w:r w:rsidRPr="00D26C72">
        <w:rPr>
          <w:rFonts w:asciiTheme="majorBidi" w:hAnsiTheme="majorBidi" w:cs="B Nazanin"/>
          <w:sz w:val="24"/>
          <w:szCs w:val="24"/>
          <w:rtl/>
        </w:rPr>
        <w:t>فرم</w:t>
      </w:r>
      <w:r w:rsidRPr="00D26C72">
        <w:rPr>
          <w:rFonts w:asciiTheme="majorBidi" w:hAnsiTheme="majorBidi" w:cs="B Nazanin"/>
          <w:sz w:val="24"/>
          <w:szCs w:val="24"/>
        </w:rPr>
        <w:t xml:space="preserve"> </w:t>
      </w:r>
      <w:r w:rsidRPr="00D26C72">
        <w:rPr>
          <w:rFonts w:asciiTheme="majorBidi" w:hAnsiTheme="majorBidi" w:cs="B Nazanin"/>
          <w:sz w:val="24"/>
          <w:szCs w:val="24"/>
          <w:rtl/>
        </w:rPr>
        <w:t>تسويه</w:t>
      </w:r>
      <w:r w:rsidRPr="00D26C72">
        <w:rPr>
          <w:rFonts w:asciiTheme="majorBidi" w:hAnsiTheme="majorBidi" w:cs="B Nazanin"/>
          <w:sz w:val="24"/>
          <w:szCs w:val="24"/>
        </w:rPr>
        <w:t xml:space="preserve"> </w:t>
      </w:r>
      <w:r w:rsidRPr="00D26C72">
        <w:rPr>
          <w:rFonts w:asciiTheme="majorBidi" w:hAnsiTheme="majorBidi" w:cs="B Nazanin"/>
          <w:sz w:val="24"/>
          <w:szCs w:val="24"/>
          <w:rtl/>
        </w:rPr>
        <w:t>حساب</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فرمهاي</w:t>
      </w:r>
      <w:r w:rsidRPr="00D26C72">
        <w:rPr>
          <w:rFonts w:asciiTheme="majorBidi" w:hAnsiTheme="majorBidi" w:cs="B Nazanin"/>
          <w:sz w:val="24"/>
          <w:szCs w:val="24"/>
        </w:rPr>
        <w:t xml:space="preserve"> </w:t>
      </w:r>
      <w:r w:rsidRPr="00D26C72">
        <w:rPr>
          <w:rFonts w:asciiTheme="majorBidi" w:hAnsiTheme="majorBidi" w:cs="B Nazanin"/>
          <w:sz w:val="24"/>
          <w:szCs w:val="24"/>
          <w:rtl/>
        </w:rPr>
        <w:t>شماره</w:t>
      </w:r>
      <w:r w:rsidRPr="00D26C72">
        <w:rPr>
          <w:rFonts w:asciiTheme="majorBidi" w:hAnsiTheme="majorBidi" w:cs="B Nazanin"/>
          <w:sz w:val="24"/>
          <w:szCs w:val="24"/>
        </w:rPr>
        <w:t xml:space="preserve"> </w:t>
      </w:r>
      <w:r w:rsidRPr="00D26C72">
        <w:rPr>
          <w:rFonts w:asciiTheme="majorBidi" w:hAnsiTheme="majorBidi" w:cs="B Nazanin"/>
          <w:sz w:val="24"/>
          <w:szCs w:val="24"/>
          <w:rtl/>
        </w:rPr>
        <w:t>1</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2</w:t>
      </w:r>
      <w:r w:rsidRPr="00D26C72">
        <w:rPr>
          <w:rFonts w:asciiTheme="majorBidi" w:hAnsiTheme="majorBidi" w:cs="B Nazanin"/>
          <w:sz w:val="24"/>
          <w:szCs w:val="24"/>
        </w:rPr>
        <w:t xml:space="preserve"> </w:t>
      </w:r>
      <w:r w:rsidRPr="00D26C72">
        <w:rPr>
          <w:rFonts w:asciiTheme="majorBidi" w:hAnsiTheme="majorBidi" w:cs="B Nazanin"/>
          <w:sz w:val="24"/>
          <w:szCs w:val="24"/>
          <w:rtl/>
        </w:rPr>
        <w:t>نتيجه</w:t>
      </w:r>
      <w:r w:rsidRPr="00D26C72">
        <w:rPr>
          <w:rFonts w:asciiTheme="majorBidi" w:hAnsiTheme="majorBidi" w:cs="B Nazanin"/>
          <w:sz w:val="24"/>
          <w:szCs w:val="24"/>
        </w:rPr>
        <w:t xml:space="preserve"> </w:t>
      </w:r>
      <w:r w:rsidRPr="00D26C72">
        <w:rPr>
          <w:rFonts w:asciiTheme="majorBidi" w:hAnsiTheme="majorBidi" w:cs="B Nazanin"/>
          <w:sz w:val="24"/>
          <w:szCs w:val="24"/>
          <w:rtl/>
        </w:rPr>
        <w:t>دفاع همراه</w:t>
      </w:r>
      <w:r w:rsidRPr="00D26C72">
        <w:rPr>
          <w:rFonts w:asciiTheme="majorBidi" w:hAnsiTheme="majorBidi" w:cs="B Nazanin"/>
          <w:sz w:val="24"/>
          <w:szCs w:val="24"/>
        </w:rPr>
        <w:t xml:space="preserve"> </w:t>
      </w:r>
      <w:r w:rsidRPr="00D26C72">
        <w:rPr>
          <w:rFonts w:asciiTheme="majorBidi" w:hAnsiTheme="majorBidi" w:cs="B Nazanin"/>
          <w:sz w:val="24"/>
          <w:szCs w:val="24"/>
          <w:rtl/>
        </w:rPr>
        <w:t>با</w:t>
      </w:r>
      <w:r w:rsidRPr="00D26C72">
        <w:rPr>
          <w:rFonts w:asciiTheme="majorBidi" w:hAnsiTheme="majorBidi" w:cs="B Nazanin"/>
          <w:sz w:val="24"/>
          <w:szCs w:val="24"/>
        </w:rPr>
        <w:t xml:space="preserve"> </w:t>
      </w:r>
      <w:r w:rsidRPr="00D26C72">
        <w:rPr>
          <w:rFonts w:asciiTheme="majorBidi" w:hAnsiTheme="majorBidi" w:cs="B Nazanin"/>
          <w:sz w:val="24"/>
          <w:szCs w:val="24"/>
          <w:rtl/>
        </w:rPr>
        <w:t>يك</w:t>
      </w:r>
      <w:r w:rsidRPr="00D26C72">
        <w:rPr>
          <w:rFonts w:asciiTheme="majorBidi" w:hAnsiTheme="majorBidi" w:cs="B Nazanin"/>
          <w:sz w:val="24"/>
          <w:szCs w:val="24"/>
        </w:rPr>
        <w:t xml:space="preserve"> </w:t>
      </w:r>
      <w:r w:rsidRPr="00D26C72">
        <w:rPr>
          <w:rFonts w:asciiTheme="majorBidi" w:hAnsiTheme="majorBidi" w:cs="B Nazanin"/>
          <w:sz w:val="24"/>
          <w:szCs w:val="24"/>
          <w:rtl/>
        </w:rPr>
        <w:t>نسخه</w:t>
      </w:r>
      <w:r w:rsidRPr="00D26C72">
        <w:rPr>
          <w:rFonts w:asciiTheme="majorBidi" w:hAnsiTheme="majorBidi" w:cs="B Nazanin"/>
          <w:sz w:val="24"/>
          <w:szCs w:val="24"/>
        </w:rPr>
        <w:t xml:space="preserve"> </w:t>
      </w:r>
      <w:r w:rsidRPr="00D26C72">
        <w:rPr>
          <w:rFonts w:asciiTheme="majorBidi" w:hAnsiTheme="majorBidi" w:cs="B Nazanin"/>
          <w:sz w:val="24"/>
          <w:szCs w:val="24"/>
          <w:rtl/>
        </w:rPr>
        <w:t>پايان‌نامه</w:t>
      </w:r>
      <w:r w:rsidRPr="00D26C72">
        <w:rPr>
          <w:rFonts w:asciiTheme="majorBidi" w:hAnsiTheme="majorBidi" w:cs="B Nazanin"/>
          <w:sz w:val="24"/>
          <w:szCs w:val="24"/>
        </w:rPr>
        <w:t xml:space="preserve"> </w:t>
      </w:r>
      <w:r w:rsidRPr="00D26C72">
        <w:rPr>
          <w:rFonts w:asciiTheme="majorBidi" w:hAnsiTheme="majorBidi" w:cs="B Nazanin"/>
          <w:sz w:val="24"/>
          <w:szCs w:val="24"/>
          <w:rtl/>
        </w:rPr>
        <w:t>يا</w:t>
      </w:r>
      <w:r w:rsidRPr="00D26C72">
        <w:rPr>
          <w:rFonts w:asciiTheme="majorBidi" w:hAnsiTheme="majorBidi" w:cs="B Nazanin"/>
          <w:sz w:val="24"/>
          <w:szCs w:val="24"/>
        </w:rPr>
        <w:t xml:space="preserve"> </w:t>
      </w:r>
      <w:r w:rsidRPr="00D26C72">
        <w:rPr>
          <w:rFonts w:asciiTheme="majorBidi" w:hAnsiTheme="majorBidi" w:cs="B Nazanin"/>
          <w:sz w:val="24"/>
          <w:szCs w:val="24"/>
          <w:rtl/>
        </w:rPr>
        <w:t>رساله</w:t>
      </w:r>
      <w:r w:rsidRPr="00D26C72">
        <w:rPr>
          <w:rFonts w:asciiTheme="majorBidi" w:hAnsiTheme="majorBidi" w:cs="B Nazanin"/>
          <w:sz w:val="24"/>
          <w:szCs w:val="24"/>
        </w:rPr>
        <w:t xml:space="preserve"> </w:t>
      </w:r>
      <w:r w:rsidRPr="00D26C72">
        <w:rPr>
          <w:rFonts w:asciiTheme="majorBidi" w:hAnsiTheme="majorBidi" w:cs="B Nazanin"/>
          <w:sz w:val="24"/>
          <w:szCs w:val="24"/>
          <w:rtl/>
        </w:rPr>
        <w:t>جهت</w:t>
      </w:r>
      <w:r w:rsidRPr="00D26C72">
        <w:rPr>
          <w:rFonts w:asciiTheme="majorBidi" w:hAnsiTheme="majorBidi" w:cs="B Nazanin"/>
          <w:sz w:val="24"/>
          <w:szCs w:val="24"/>
        </w:rPr>
        <w:t xml:space="preserve"> </w:t>
      </w:r>
      <w:r w:rsidRPr="00D26C72">
        <w:rPr>
          <w:rFonts w:asciiTheme="majorBidi" w:hAnsiTheme="majorBidi" w:cs="B Nazanin"/>
          <w:sz w:val="24"/>
          <w:szCs w:val="24"/>
          <w:rtl/>
        </w:rPr>
        <w:t>رويت</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تحويل</w:t>
      </w:r>
      <w:r w:rsidRPr="00D26C72">
        <w:rPr>
          <w:rFonts w:asciiTheme="majorBidi" w:hAnsiTheme="majorBidi" w:cs="B Nazanin"/>
          <w:sz w:val="24"/>
          <w:szCs w:val="24"/>
        </w:rPr>
        <w:t xml:space="preserve"> </w:t>
      </w:r>
      <w:r w:rsidRPr="00D26C72">
        <w:rPr>
          <w:rFonts w:asciiTheme="majorBidi" w:hAnsiTheme="majorBidi" w:cs="B Nazanin"/>
          <w:sz w:val="24"/>
          <w:szCs w:val="24"/>
          <w:rtl/>
        </w:rPr>
        <w:t>يك</w:t>
      </w:r>
      <w:r w:rsidRPr="00D26C72">
        <w:rPr>
          <w:rFonts w:asciiTheme="majorBidi" w:hAnsiTheme="majorBidi" w:cs="B Nazanin"/>
          <w:sz w:val="24"/>
          <w:szCs w:val="24"/>
        </w:rPr>
        <w:t xml:space="preserve"> </w:t>
      </w:r>
      <w:r w:rsidRPr="00D26C72">
        <w:rPr>
          <w:rFonts w:asciiTheme="majorBidi" w:hAnsiTheme="majorBidi" w:cs="B Nazanin"/>
          <w:sz w:val="24"/>
          <w:szCs w:val="24"/>
          <w:rtl/>
        </w:rPr>
        <w:t xml:space="preserve">عدد </w:t>
      </w:r>
      <w:r w:rsidRPr="00D26C72">
        <w:rPr>
          <w:rFonts w:asciiTheme="majorBidi" w:hAnsiTheme="majorBidi" w:cs="B Nazanin"/>
          <w:sz w:val="24"/>
          <w:szCs w:val="24"/>
        </w:rPr>
        <w:t>CD</w:t>
      </w:r>
    </w:p>
    <w:p w:rsidR="00FE1B18" w:rsidRPr="00D26C72" w:rsidRDefault="00FE1B18" w:rsidP="00FE1B18">
      <w:pPr>
        <w:pStyle w:val="ListParagraph"/>
        <w:numPr>
          <w:ilvl w:val="0"/>
          <w:numId w:val="1"/>
        </w:numPr>
        <w:tabs>
          <w:tab w:val="right" w:pos="141"/>
          <w:tab w:val="left" w:pos="283"/>
        </w:tabs>
        <w:autoSpaceDE w:val="0"/>
        <w:autoSpaceDN w:val="0"/>
        <w:adjustRightInd w:val="0"/>
        <w:spacing w:after="0" w:line="240" w:lineRule="auto"/>
        <w:ind w:left="0" w:firstLine="0"/>
        <w:rPr>
          <w:rFonts w:asciiTheme="majorBidi" w:hAnsiTheme="majorBidi" w:cs="B Nazanin"/>
          <w:sz w:val="24"/>
          <w:szCs w:val="24"/>
        </w:rPr>
      </w:pPr>
      <w:r w:rsidRPr="00D26C72">
        <w:rPr>
          <w:rFonts w:asciiTheme="majorBidi" w:hAnsiTheme="majorBidi" w:cs="B Nazanin"/>
          <w:sz w:val="24"/>
          <w:szCs w:val="24"/>
          <w:rtl/>
        </w:rPr>
        <w:t>پس</w:t>
      </w:r>
      <w:r w:rsidRPr="00D26C72">
        <w:rPr>
          <w:rFonts w:asciiTheme="majorBidi" w:hAnsiTheme="majorBidi" w:cs="B Nazanin"/>
          <w:sz w:val="24"/>
          <w:szCs w:val="24"/>
        </w:rPr>
        <w:t xml:space="preserve"> </w:t>
      </w:r>
      <w:r w:rsidRPr="00D26C72">
        <w:rPr>
          <w:rFonts w:asciiTheme="majorBidi" w:hAnsiTheme="majorBidi" w:cs="B Nazanin"/>
          <w:sz w:val="24"/>
          <w:szCs w:val="24"/>
          <w:rtl/>
        </w:rPr>
        <w:t>از</w:t>
      </w:r>
      <w:r w:rsidRPr="00D26C72">
        <w:rPr>
          <w:rFonts w:asciiTheme="majorBidi" w:hAnsiTheme="majorBidi" w:cs="B Nazanin"/>
          <w:sz w:val="24"/>
          <w:szCs w:val="24"/>
        </w:rPr>
        <w:t xml:space="preserve"> </w:t>
      </w:r>
      <w:r w:rsidRPr="00D26C72">
        <w:rPr>
          <w:rFonts w:asciiTheme="majorBidi" w:hAnsiTheme="majorBidi" w:cs="B Nazanin"/>
          <w:sz w:val="24"/>
          <w:szCs w:val="24"/>
          <w:rtl/>
        </w:rPr>
        <w:t>طي</w:t>
      </w:r>
      <w:r w:rsidRPr="00D26C72">
        <w:rPr>
          <w:rFonts w:asciiTheme="majorBidi" w:hAnsiTheme="majorBidi" w:cs="B Nazanin"/>
          <w:sz w:val="24"/>
          <w:szCs w:val="24"/>
        </w:rPr>
        <w:t xml:space="preserve"> </w:t>
      </w:r>
      <w:r w:rsidRPr="00D26C72">
        <w:rPr>
          <w:rFonts w:asciiTheme="majorBidi" w:hAnsiTheme="majorBidi" w:cs="B Nazanin"/>
          <w:sz w:val="24"/>
          <w:szCs w:val="24"/>
          <w:rtl/>
        </w:rPr>
        <w:t>مراحل</w:t>
      </w:r>
      <w:r w:rsidRPr="00D26C72">
        <w:rPr>
          <w:rFonts w:asciiTheme="majorBidi" w:hAnsiTheme="majorBidi" w:cs="B Nazanin"/>
          <w:sz w:val="24"/>
          <w:szCs w:val="24"/>
        </w:rPr>
        <w:t xml:space="preserve"> </w:t>
      </w:r>
      <w:r w:rsidRPr="00D26C72">
        <w:rPr>
          <w:rFonts w:asciiTheme="majorBidi" w:hAnsiTheme="majorBidi" w:cs="B Nazanin"/>
          <w:sz w:val="24"/>
          <w:szCs w:val="24"/>
          <w:rtl/>
        </w:rPr>
        <w:t>فوق</w:t>
      </w:r>
      <w:r w:rsidRPr="00D26C72">
        <w:rPr>
          <w:rFonts w:asciiTheme="majorBidi" w:hAnsiTheme="majorBidi" w:cs="B Nazanin"/>
          <w:sz w:val="24"/>
          <w:szCs w:val="24"/>
        </w:rPr>
        <w:t xml:space="preserve"> </w:t>
      </w:r>
      <w:r w:rsidRPr="00D26C72">
        <w:rPr>
          <w:rFonts w:asciiTheme="majorBidi" w:hAnsiTheme="majorBidi" w:cs="B Nazanin"/>
          <w:sz w:val="24"/>
          <w:szCs w:val="24"/>
          <w:rtl/>
        </w:rPr>
        <w:t>فارغ</w:t>
      </w:r>
      <w:r w:rsidRPr="00D26C72">
        <w:rPr>
          <w:rFonts w:asciiTheme="majorBidi" w:hAnsiTheme="majorBidi" w:cs="B Nazanin"/>
          <w:sz w:val="24"/>
          <w:szCs w:val="24"/>
        </w:rPr>
        <w:t xml:space="preserve"> </w:t>
      </w:r>
      <w:r w:rsidRPr="00D26C72">
        <w:rPr>
          <w:rFonts w:asciiTheme="majorBidi" w:hAnsiTheme="majorBidi" w:cs="B Nazanin"/>
          <w:sz w:val="24"/>
          <w:szCs w:val="24"/>
          <w:rtl/>
        </w:rPr>
        <w:t>التحصيل</w:t>
      </w:r>
      <w:r w:rsidRPr="00D26C72">
        <w:rPr>
          <w:rFonts w:asciiTheme="majorBidi" w:hAnsiTheme="majorBidi" w:cs="B Nazanin"/>
          <w:sz w:val="24"/>
          <w:szCs w:val="24"/>
        </w:rPr>
        <w:t xml:space="preserve"> </w:t>
      </w:r>
      <w:r w:rsidRPr="00D26C72">
        <w:rPr>
          <w:rFonts w:asciiTheme="majorBidi" w:hAnsiTheme="majorBidi" w:cs="B Nazanin"/>
          <w:sz w:val="24"/>
          <w:szCs w:val="24"/>
          <w:rtl/>
        </w:rPr>
        <w:t>گرامي</w:t>
      </w:r>
      <w:r w:rsidRPr="00D26C72">
        <w:rPr>
          <w:rFonts w:asciiTheme="majorBidi" w:hAnsiTheme="majorBidi" w:cs="B Nazanin"/>
          <w:sz w:val="24"/>
          <w:szCs w:val="24"/>
        </w:rPr>
        <w:t xml:space="preserve"> </w:t>
      </w:r>
      <w:r w:rsidRPr="00D26C72">
        <w:rPr>
          <w:rFonts w:asciiTheme="majorBidi" w:hAnsiTheme="majorBidi" w:cs="B Nazanin"/>
          <w:sz w:val="24"/>
          <w:szCs w:val="24"/>
          <w:rtl/>
        </w:rPr>
        <w:t>مي‌تواند</w:t>
      </w:r>
      <w:r w:rsidRPr="00D26C72">
        <w:rPr>
          <w:rFonts w:asciiTheme="majorBidi" w:hAnsiTheme="majorBidi" w:cs="B Nazanin"/>
          <w:sz w:val="24"/>
          <w:szCs w:val="24"/>
        </w:rPr>
        <w:t xml:space="preserve"> </w:t>
      </w:r>
      <w:r w:rsidRPr="00D26C72">
        <w:rPr>
          <w:rFonts w:asciiTheme="majorBidi" w:hAnsiTheme="majorBidi" w:cs="B Nazanin"/>
          <w:sz w:val="24"/>
          <w:szCs w:val="24"/>
          <w:rtl/>
        </w:rPr>
        <w:t>تسويه</w:t>
      </w:r>
      <w:r w:rsidRPr="00D26C72">
        <w:rPr>
          <w:rFonts w:asciiTheme="majorBidi" w:hAnsiTheme="majorBidi" w:cs="B Nazanin"/>
          <w:sz w:val="24"/>
          <w:szCs w:val="24"/>
        </w:rPr>
        <w:t xml:space="preserve"> </w:t>
      </w:r>
      <w:r w:rsidRPr="00D26C72">
        <w:rPr>
          <w:rFonts w:asciiTheme="majorBidi" w:hAnsiTheme="majorBidi" w:cs="B Nazanin"/>
          <w:sz w:val="24"/>
          <w:szCs w:val="24"/>
          <w:rtl/>
        </w:rPr>
        <w:t>حساب‌هاي</w:t>
      </w:r>
      <w:r w:rsidRPr="00D26C72">
        <w:rPr>
          <w:rFonts w:asciiTheme="majorBidi" w:hAnsiTheme="majorBidi" w:cs="B Nazanin"/>
          <w:sz w:val="24"/>
          <w:szCs w:val="24"/>
        </w:rPr>
        <w:t xml:space="preserve"> </w:t>
      </w:r>
      <w:r w:rsidRPr="00D26C72">
        <w:rPr>
          <w:rFonts w:asciiTheme="majorBidi" w:hAnsiTheme="majorBidi" w:cs="B Nazanin"/>
          <w:sz w:val="24"/>
          <w:szCs w:val="24"/>
          <w:rtl/>
        </w:rPr>
        <w:t>بعدي</w:t>
      </w:r>
      <w:r w:rsidRPr="00D26C72">
        <w:rPr>
          <w:rFonts w:asciiTheme="majorBidi" w:hAnsiTheme="majorBidi" w:cs="B Nazanin"/>
          <w:sz w:val="24"/>
          <w:szCs w:val="24"/>
        </w:rPr>
        <w:t xml:space="preserve"> </w:t>
      </w:r>
      <w:r w:rsidRPr="00D26C72">
        <w:rPr>
          <w:rFonts w:asciiTheme="majorBidi" w:hAnsiTheme="majorBidi" w:cs="B Nazanin"/>
          <w:sz w:val="24"/>
          <w:szCs w:val="24"/>
          <w:rtl/>
        </w:rPr>
        <w:t>را</w:t>
      </w:r>
      <w:r w:rsidRPr="00D26C72">
        <w:rPr>
          <w:rFonts w:asciiTheme="majorBidi" w:hAnsiTheme="majorBidi" w:cs="B Nazanin"/>
          <w:sz w:val="24"/>
          <w:szCs w:val="24"/>
        </w:rPr>
        <w:t xml:space="preserve"> </w:t>
      </w:r>
      <w:r w:rsidRPr="00D26C72">
        <w:rPr>
          <w:rFonts w:asciiTheme="majorBidi" w:hAnsiTheme="majorBidi" w:cs="B Nazanin"/>
          <w:sz w:val="24"/>
          <w:szCs w:val="24"/>
          <w:rtl/>
        </w:rPr>
        <w:t>به</w:t>
      </w:r>
      <w:r w:rsidRPr="00D26C72">
        <w:rPr>
          <w:rFonts w:asciiTheme="majorBidi" w:hAnsiTheme="majorBidi" w:cs="B Nazanin"/>
          <w:sz w:val="24"/>
          <w:szCs w:val="24"/>
        </w:rPr>
        <w:t xml:space="preserve"> </w:t>
      </w:r>
      <w:r w:rsidRPr="00D26C72">
        <w:rPr>
          <w:rFonts w:asciiTheme="majorBidi" w:hAnsiTheme="majorBidi" w:cs="B Nazanin"/>
          <w:sz w:val="24"/>
          <w:szCs w:val="24"/>
          <w:rtl/>
        </w:rPr>
        <w:t>انجام</w:t>
      </w:r>
      <w:r w:rsidRPr="00D26C72">
        <w:rPr>
          <w:rFonts w:asciiTheme="majorBidi" w:hAnsiTheme="majorBidi" w:cs="B Nazanin"/>
          <w:sz w:val="24"/>
          <w:szCs w:val="24"/>
        </w:rPr>
        <w:t xml:space="preserve"> </w:t>
      </w:r>
      <w:r w:rsidRPr="00D26C72">
        <w:rPr>
          <w:rFonts w:asciiTheme="majorBidi" w:hAnsiTheme="majorBidi" w:cs="B Nazanin"/>
          <w:sz w:val="24"/>
          <w:szCs w:val="24"/>
          <w:rtl/>
        </w:rPr>
        <w:t>رساند.</w:t>
      </w:r>
    </w:p>
    <w:p w:rsidR="00FE1B18" w:rsidRPr="00D26C72" w:rsidRDefault="00FE1B18" w:rsidP="00FE1B18">
      <w:pPr>
        <w:pStyle w:val="ListParagraph"/>
        <w:numPr>
          <w:ilvl w:val="0"/>
          <w:numId w:val="1"/>
        </w:numPr>
        <w:tabs>
          <w:tab w:val="right" w:pos="141"/>
          <w:tab w:val="left" w:pos="283"/>
        </w:tabs>
        <w:autoSpaceDE w:val="0"/>
        <w:autoSpaceDN w:val="0"/>
        <w:adjustRightInd w:val="0"/>
        <w:spacing w:after="0" w:line="240" w:lineRule="auto"/>
        <w:ind w:left="0" w:firstLine="0"/>
        <w:rPr>
          <w:rFonts w:asciiTheme="majorBidi" w:hAnsiTheme="majorBidi" w:cs="B Nazanin"/>
          <w:sz w:val="24"/>
          <w:szCs w:val="24"/>
        </w:rPr>
      </w:pPr>
      <w:r w:rsidRPr="00D26C72">
        <w:rPr>
          <w:rFonts w:asciiTheme="majorBidi" w:hAnsiTheme="majorBidi" w:cs="B Nazanin"/>
          <w:sz w:val="24"/>
          <w:szCs w:val="24"/>
          <w:rtl/>
        </w:rPr>
        <w:t>دانشجويان</w:t>
      </w:r>
      <w:r w:rsidRPr="00D26C72">
        <w:rPr>
          <w:rFonts w:asciiTheme="majorBidi" w:hAnsiTheme="majorBidi" w:cs="B Nazanin"/>
          <w:sz w:val="24"/>
          <w:szCs w:val="24"/>
        </w:rPr>
        <w:t xml:space="preserve"> </w:t>
      </w:r>
      <w:r w:rsidRPr="00D26C72">
        <w:rPr>
          <w:rFonts w:asciiTheme="majorBidi" w:hAnsiTheme="majorBidi" w:cs="B Nazanin"/>
          <w:sz w:val="24"/>
          <w:szCs w:val="24"/>
          <w:rtl/>
        </w:rPr>
        <w:t>دكتري</w:t>
      </w:r>
      <w:r w:rsidRPr="00D26C72">
        <w:rPr>
          <w:rFonts w:asciiTheme="majorBidi" w:hAnsiTheme="majorBidi" w:cs="B Nazanin"/>
          <w:sz w:val="24"/>
          <w:szCs w:val="24"/>
        </w:rPr>
        <w:t xml:space="preserve"> </w:t>
      </w:r>
      <w:r w:rsidRPr="00D26C72">
        <w:rPr>
          <w:rFonts w:asciiTheme="majorBidi" w:hAnsiTheme="majorBidi" w:cs="B Nazanin"/>
          <w:sz w:val="24"/>
          <w:szCs w:val="24"/>
          <w:rtl/>
        </w:rPr>
        <w:t>يك</w:t>
      </w:r>
      <w:r w:rsidRPr="00D26C72">
        <w:rPr>
          <w:rFonts w:asciiTheme="majorBidi" w:hAnsiTheme="majorBidi" w:cs="B Nazanin"/>
          <w:sz w:val="24"/>
          <w:szCs w:val="24"/>
        </w:rPr>
        <w:t xml:space="preserve"> </w:t>
      </w:r>
      <w:r w:rsidRPr="00D26C72">
        <w:rPr>
          <w:rFonts w:asciiTheme="majorBidi" w:hAnsiTheme="majorBidi" w:cs="B Nazanin"/>
          <w:sz w:val="24"/>
          <w:szCs w:val="24"/>
          <w:rtl/>
        </w:rPr>
        <w:t>نسخه</w:t>
      </w:r>
      <w:r w:rsidRPr="00D26C72">
        <w:rPr>
          <w:rFonts w:asciiTheme="majorBidi" w:hAnsiTheme="majorBidi" w:cs="B Nazanin"/>
          <w:sz w:val="24"/>
          <w:szCs w:val="24"/>
        </w:rPr>
        <w:t xml:space="preserve"> </w:t>
      </w:r>
      <w:r w:rsidRPr="00D26C72">
        <w:rPr>
          <w:rFonts w:asciiTheme="majorBidi" w:hAnsiTheme="majorBidi" w:cs="B Nazanin"/>
          <w:sz w:val="24"/>
          <w:szCs w:val="24"/>
          <w:rtl/>
        </w:rPr>
        <w:t>رساله</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يك</w:t>
      </w:r>
      <w:r w:rsidRPr="00D26C72">
        <w:rPr>
          <w:rFonts w:asciiTheme="majorBidi" w:hAnsiTheme="majorBidi" w:cs="B Nazanin"/>
          <w:sz w:val="24"/>
          <w:szCs w:val="24"/>
        </w:rPr>
        <w:t xml:space="preserve"> </w:t>
      </w:r>
      <w:r w:rsidRPr="00D26C72">
        <w:rPr>
          <w:rFonts w:asciiTheme="majorBidi" w:hAnsiTheme="majorBidi" w:cs="B Nazanin"/>
          <w:sz w:val="24"/>
          <w:szCs w:val="24"/>
          <w:rtl/>
        </w:rPr>
        <w:t xml:space="preserve">عدد </w:t>
      </w:r>
      <w:r w:rsidRPr="00D26C72">
        <w:rPr>
          <w:rFonts w:asciiTheme="majorBidi" w:hAnsiTheme="majorBidi" w:cs="B Nazanin"/>
          <w:sz w:val="24"/>
          <w:szCs w:val="24"/>
        </w:rPr>
        <w:t>CD</w:t>
      </w:r>
      <w:r w:rsidRPr="00D26C72">
        <w:rPr>
          <w:rFonts w:asciiTheme="majorBidi" w:hAnsiTheme="majorBidi" w:cs="B Nazanin"/>
          <w:sz w:val="24"/>
          <w:szCs w:val="24"/>
          <w:rtl/>
        </w:rPr>
        <w:t xml:space="preserve"> به</w:t>
      </w:r>
      <w:r w:rsidRPr="00D26C72">
        <w:rPr>
          <w:rFonts w:asciiTheme="majorBidi" w:hAnsiTheme="majorBidi" w:cs="B Nazanin"/>
          <w:sz w:val="24"/>
          <w:szCs w:val="24"/>
        </w:rPr>
        <w:t xml:space="preserve"> </w:t>
      </w:r>
      <w:r w:rsidRPr="00D26C72">
        <w:rPr>
          <w:rFonts w:asciiTheme="majorBidi" w:hAnsiTheme="majorBidi" w:cs="B Nazanin"/>
          <w:sz w:val="24"/>
          <w:szCs w:val="24"/>
          <w:rtl/>
        </w:rPr>
        <w:t>مديريت</w:t>
      </w:r>
      <w:r w:rsidRPr="00D26C72">
        <w:rPr>
          <w:rFonts w:asciiTheme="majorBidi" w:hAnsiTheme="majorBidi" w:cs="B Nazanin"/>
          <w:sz w:val="24"/>
          <w:szCs w:val="24"/>
        </w:rPr>
        <w:t xml:space="preserve"> </w:t>
      </w:r>
      <w:r w:rsidRPr="00D26C72">
        <w:rPr>
          <w:rFonts w:asciiTheme="majorBidi" w:hAnsiTheme="majorBidi" w:cs="B Nazanin"/>
          <w:sz w:val="24"/>
          <w:szCs w:val="24"/>
          <w:rtl/>
        </w:rPr>
        <w:t>امور</w:t>
      </w:r>
      <w:r w:rsidRPr="00D26C72">
        <w:rPr>
          <w:rFonts w:asciiTheme="majorBidi" w:hAnsiTheme="majorBidi" w:cs="B Nazanin"/>
          <w:sz w:val="24"/>
          <w:szCs w:val="24"/>
        </w:rPr>
        <w:t xml:space="preserve"> </w:t>
      </w:r>
      <w:r w:rsidRPr="00D26C72">
        <w:rPr>
          <w:rFonts w:asciiTheme="majorBidi" w:hAnsiTheme="majorBidi" w:cs="B Nazanin"/>
          <w:sz w:val="24"/>
          <w:szCs w:val="24"/>
          <w:rtl/>
        </w:rPr>
        <w:t>پژوهشي</w:t>
      </w:r>
      <w:r w:rsidRPr="00D26C72">
        <w:rPr>
          <w:rFonts w:asciiTheme="majorBidi" w:hAnsiTheme="majorBidi" w:cs="B Nazanin"/>
          <w:sz w:val="24"/>
          <w:szCs w:val="24"/>
        </w:rPr>
        <w:t xml:space="preserve"> </w:t>
      </w:r>
      <w:r w:rsidRPr="00D26C72">
        <w:rPr>
          <w:rFonts w:asciiTheme="majorBidi" w:hAnsiTheme="majorBidi" w:cs="B Nazanin"/>
          <w:sz w:val="24"/>
          <w:szCs w:val="24"/>
          <w:rtl/>
        </w:rPr>
        <w:t>دانشگاه</w:t>
      </w:r>
      <w:r w:rsidRPr="00D26C72">
        <w:rPr>
          <w:rFonts w:asciiTheme="majorBidi" w:hAnsiTheme="majorBidi" w:cs="B Nazanin"/>
          <w:sz w:val="24"/>
          <w:szCs w:val="24"/>
        </w:rPr>
        <w:t xml:space="preserve"> </w:t>
      </w:r>
      <w:r w:rsidRPr="00D26C72">
        <w:rPr>
          <w:rFonts w:asciiTheme="majorBidi" w:hAnsiTheme="majorBidi" w:cs="B Nazanin"/>
          <w:sz w:val="24"/>
          <w:szCs w:val="24"/>
          <w:rtl/>
        </w:rPr>
        <w:t>تحويل</w:t>
      </w:r>
      <w:r w:rsidRPr="00D26C72">
        <w:rPr>
          <w:rFonts w:asciiTheme="majorBidi" w:hAnsiTheme="majorBidi" w:cs="B Nazanin"/>
          <w:sz w:val="24"/>
          <w:szCs w:val="24"/>
        </w:rPr>
        <w:t xml:space="preserve"> </w:t>
      </w:r>
      <w:r w:rsidRPr="00D26C72">
        <w:rPr>
          <w:rFonts w:asciiTheme="majorBidi" w:hAnsiTheme="majorBidi" w:cs="B Nazanin"/>
          <w:sz w:val="24"/>
          <w:szCs w:val="24"/>
          <w:rtl/>
        </w:rPr>
        <w:t>خواهند</w:t>
      </w:r>
      <w:r w:rsidRPr="00D26C72">
        <w:rPr>
          <w:rFonts w:asciiTheme="majorBidi" w:hAnsiTheme="majorBidi" w:cs="B Nazanin"/>
          <w:sz w:val="24"/>
          <w:szCs w:val="24"/>
        </w:rPr>
        <w:t xml:space="preserve"> </w:t>
      </w:r>
      <w:r w:rsidRPr="00D26C72">
        <w:rPr>
          <w:rFonts w:asciiTheme="majorBidi" w:hAnsiTheme="majorBidi" w:cs="B Nazanin"/>
          <w:sz w:val="24"/>
          <w:szCs w:val="24"/>
          <w:rtl/>
        </w:rPr>
        <w:t>داد</w:t>
      </w:r>
      <w:r w:rsidRPr="00D26C72">
        <w:rPr>
          <w:rFonts w:asciiTheme="majorBidi" w:hAnsiTheme="majorBidi" w:cs="B Nazanin"/>
          <w:sz w:val="24"/>
          <w:szCs w:val="24"/>
        </w:rPr>
        <w:t>.</w:t>
      </w:r>
    </w:p>
    <w:p w:rsidR="00FE1B18" w:rsidRPr="00D26C72" w:rsidRDefault="00FE1B18" w:rsidP="00FE1B18">
      <w:pPr>
        <w:pStyle w:val="ListParagraph"/>
        <w:numPr>
          <w:ilvl w:val="0"/>
          <w:numId w:val="1"/>
        </w:numPr>
        <w:tabs>
          <w:tab w:val="right" w:pos="141"/>
          <w:tab w:val="left" w:pos="283"/>
        </w:tabs>
        <w:autoSpaceDE w:val="0"/>
        <w:autoSpaceDN w:val="0"/>
        <w:adjustRightInd w:val="0"/>
        <w:spacing w:after="0" w:line="240" w:lineRule="auto"/>
        <w:ind w:left="0" w:firstLine="0"/>
        <w:rPr>
          <w:rFonts w:asciiTheme="majorBidi" w:hAnsiTheme="majorBidi" w:cs="B Nazanin"/>
          <w:sz w:val="24"/>
          <w:szCs w:val="24"/>
          <w:rtl/>
        </w:rPr>
      </w:pPr>
      <w:r w:rsidRPr="00D26C72">
        <w:rPr>
          <w:rFonts w:asciiTheme="majorBidi" w:hAnsiTheme="majorBidi" w:cs="B Nazanin"/>
          <w:sz w:val="24"/>
          <w:szCs w:val="24"/>
          <w:rtl/>
        </w:rPr>
        <w:t>دانشجويان</w:t>
      </w:r>
      <w:r w:rsidRPr="00D26C72">
        <w:rPr>
          <w:rFonts w:asciiTheme="majorBidi" w:hAnsiTheme="majorBidi" w:cs="B Nazanin"/>
          <w:sz w:val="24"/>
          <w:szCs w:val="24"/>
        </w:rPr>
        <w:t xml:space="preserve"> </w:t>
      </w:r>
      <w:r w:rsidRPr="00D26C72">
        <w:rPr>
          <w:rFonts w:asciiTheme="majorBidi" w:hAnsiTheme="majorBidi" w:cs="B Nazanin"/>
          <w:sz w:val="24"/>
          <w:szCs w:val="24"/>
          <w:rtl/>
        </w:rPr>
        <w:t>دكتري</w:t>
      </w:r>
      <w:r w:rsidRPr="00D26C72">
        <w:rPr>
          <w:rFonts w:asciiTheme="majorBidi" w:hAnsiTheme="majorBidi" w:cs="B Nazanin"/>
          <w:sz w:val="24"/>
          <w:szCs w:val="24"/>
        </w:rPr>
        <w:t xml:space="preserve"> </w:t>
      </w:r>
      <w:r w:rsidRPr="00D26C72">
        <w:rPr>
          <w:rFonts w:asciiTheme="majorBidi" w:hAnsiTheme="majorBidi" w:cs="B Nazanin"/>
          <w:sz w:val="24"/>
          <w:szCs w:val="24"/>
          <w:rtl/>
        </w:rPr>
        <w:t>بورسيه</w:t>
      </w:r>
      <w:r w:rsidRPr="00D26C72">
        <w:rPr>
          <w:rFonts w:asciiTheme="majorBidi" w:hAnsiTheme="majorBidi" w:cs="B Nazanin"/>
          <w:sz w:val="24"/>
          <w:szCs w:val="24"/>
        </w:rPr>
        <w:t xml:space="preserve"> </w:t>
      </w:r>
      <w:r w:rsidRPr="00D26C72">
        <w:rPr>
          <w:rFonts w:asciiTheme="majorBidi" w:hAnsiTheme="majorBidi" w:cs="B Nazanin"/>
          <w:sz w:val="24"/>
          <w:szCs w:val="24"/>
          <w:rtl/>
        </w:rPr>
        <w:t>و</w:t>
      </w:r>
      <w:r w:rsidRPr="00D26C72">
        <w:rPr>
          <w:rFonts w:asciiTheme="majorBidi" w:hAnsiTheme="majorBidi" w:cs="B Nazanin"/>
          <w:sz w:val="24"/>
          <w:szCs w:val="24"/>
        </w:rPr>
        <w:t xml:space="preserve"> </w:t>
      </w:r>
      <w:r w:rsidRPr="00D26C72">
        <w:rPr>
          <w:rFonts w:asciiTheme="majorBidi" w:hAnsiTheme="majorBidi" w:cs="B Nazanin"/>
          <w:sz w:val="24"/>
          <w:szCs w:val="24"/>
          <w:rtl/>
        </w:rPr>
        <w:t>مربيان</w:t>
      </w:r>
      <w:r w:rsidRPr="00D26C72">
        <w:rPr>
          <w:rFonts w:asciiTheme="majorBidi" w:hAnsiTheme="majorBidi" w:cs="B Nazanin"/>
          <w:sz w:val="24"/>
          <w:szCs w:val="24"/>
        </w:rPr>
        <w:t xml:space="preserve"> </w:t>
      </w:r>
      <w:r w:rsidRPr="00D26C72">
        <w:rPr>
          <w:rFonts w:asciiTheme="majorBidi" w:hAnsiTheme="majorBidi" w:cs="B Nazanin"/>
          <w:sz w:val="24"/>
          <w:szCs w:val="24"/>
          <w:rtl/>
        </w:rPr>
        <w:t>داراي</w:t>
      </w:r>
      <w:r w:rsidRPr="00D26C72">
        <w:rPr>
          <w:rFonts w:asciiTheme="majorBidi" w:hAnsiTheme="majorBidi" w:cs="B Nazanin"/>
          <w:sz w:val="24"/>
          <w:szCs w:val="24"/>
        </w:rPr>
        <w:t xml:space="preserve"> </w:t>
      </w:r>
      <w:r w:rsidRPr="00D26C72">
        <w:rPr>
          <w:rFonts w:asciiTheme="majorBidi" w:hAnsiTheme="majorBidi" w:cs="B Nazanin"/>
          <w:sz w:val="24"/>
          <w:szCs w:val="24"/>
          <w:rtl/>
        </w:rPr>
        <w:t>عقد</w:t>
      </w:r>
      <w:r w:rsidRPr="00D26C72">
        <w:rPr>
          <w:rFonts w:asciiTheme="majorBidi" w:hAnsiTheme="majorBidi" w:cs="B Nazanin"/>
          <w:sz w:val="24"/>
          <w:szCs w:val="24"/>
        </w:rPr>
        <w:t xml:space="preserve"> </w:t>
      </w:r>
      <w:r w:rsidRPr="00D26C72">
        <w:rPr>
          <w:rFonts w:asciiTheme="majorBidi" w:hAnsiTheme="majorBidi" w:cs="B Nazanin"/>
          <w:sz w:val="24"/>
          <w:szCs w:val="24"/>
          <w:rtl/>
        </w:rPr>
        <w:t>قرار</w:t>
      </w:r>
      <w:r w:rsidRPr="00D26C72">
        <w:rPr>
          <w:rFonts w:asciiTheme="majorBidi" w:hAnsiTheme="majorBidi" w:cs="B Nazanin"/>
          <w:sz w:val="24"/>
          <w:szCs w:val="24"/>
        </w:rPr>
        <w:t xml:space="preserve"> </w:t>
      </w:r>
      <w:r w:rsidRPr="00D26C72">
        <w:rPr>
          <w:rFonts w:asciiTheme="majorBidi" w:hAnsiTheme="majorBidi" w:cs="B Nazanin"/>
          <w:sz w:val="24"/>
          <w:szCs w:val="24"/>
          <w:rtl/>
        </w:rPr>
        <w:t>داد</w:t>
      </w:r>
      <w:r w:rsidRPr="00D26C72">
        <w:rPr>
          <w:rFonts w:asciiTheme="majorBidi" w:hAnsiTheme="majorBidi" w:cs="B Nazanin"/>
          <w:sz w:val="24"/>
          <w:szCs w:val="24"/>
        </w:rPr>
        <w:t xml:space="preserve"> </w:t>
      </w:r>
      <w:r w:rsidRPr="00D26C72">
        <w:rPr>
          <w:rFonts w:asciiTheme="majorBidi" w:hAnsiTheme="majorBidi" w:cs="B Nazanin"/>
          <w:sz w:val="24"/>
          <w:szCs w:val="24"/>
          <w:rtl/>
        </w:rPr>
        <w:t>لازم</w:t>
      </w:r>
      <w:r w:rsidRPr="00D26C72">
        <w:rPr>
          <w:rFonts w:asciiTheme="majorBidi" w:hAnsiTheme="majorBidi" w:cs="B Nazanin"/>
          <w:sz w:val="24"/>
          <w:szCs w:val="24"/>
        </w:rPr>
        <w:t xml:space="preserve"> </w:t>
      </w:r>
      <w:r w:rsidRPr="00D26C72">
        <w:rPr>
          <w:rFonts w:asciiTheme="majorBidi" w:hAnsiTheme="majorBidi" w:cs="B Nazanin"/>
          <w:sz w:val="24"/>
          <w:szCs w:val="24"/>
          <w:rtl/>
        </w:rPr>
        <w:t>است</w:t>
      </w:r>
      <w:r w:rsidRPr="00D26C72">
        <w:rPr>
          <w:rFonts w:asciiTheme="majorBidi" w:hAnsiTheme="majorBidi" w:cs="B Nazanin"/>
          <w:sz w:val="24"/>
          <w:szCs w:val="24"/>
        </w:rPr>
        <w:t xml:space="preserve"> </w:t>
      </w:r>
      <w:r w:rsidRPr="00D26C72">
        <w:rPr>
          <w:rFonts w:asciiTheme="majorBidi" w:hAnsiTheme="majorBidi" w:cs="B Nazanin"/>
          <w:sz w:val="24"/>
          <w:szCs w:val="24"/>
          <w:rtl/>
        </w:rPr>
        <w:t>با</w:t>
      </w:r>
      <w:r w:rsidRPr="00D26C72">
        <w:rPr>
          <w:rFonts w:asciiTheme="majorBidi" w:hAnsiTheme="majorBidi" w:cs="B Nazanin"/>
          <w:sz w:val="24"/>
          <w:szCs w:val="24"/>
        </w:rPr>
        <w:t xml:space="preserve"> </w:t>
      </w:r>
      <w:r w:rsidRPr="00D26C72">
        <w:rPr>
          <w:rFonts w:asciiTheme="majorBidi" w:hAnsiTheme="majorBidi" w:cs="B Nazanin"/>
          <w:sz w:val="24"/>
          <w:szCs w:val="24"/>
          <w:rtl/>
        </w:rPr>
        <w:t>دفتر</w:t>
      </w:r>
      <w:r w:rsidRPr="00D26C72">
        <w:rPr>
          <w:rFonts w:asciiTheme="majorBidi" w:hAnsiTheme="majorBidi" w:cs="B Nazanin"/>
          <w:sz w:val="24"/>
          <w:szCs w:val="24"/>
        </w:rPr>
        <w:t xml:space="preserve"> </w:t>
      </w:r>
      <w:r w:rsidRPr="00D26C72">
        <w:rPr>
          <w:rFonts w:asciiTheme="majorBidi" w:hAnsiTheme="majorBidi" w:cs="B Nazanin"/>
          <w:sz w:val="24"/>
          <w:szCs w:val="24"/>
          <w:rtl/>
        </w:rPr>
        <w:t>ارتباط</w:t>
      </w:r>
      <w:r w:rsidRPr="00D26C72">
        <w:rPr>
          <w:rFonts w:asciiTheme="majorBidi" w:hAnsiTheme="majorBidi" w:cs="B Nazanin"/>
          <w:sz w:val="24"/>
          <w:szCs w:val="24"/>
        </w:rPr>
        <w:t xml:space="preserve"> </w:t>
      </w:r>
      <w:r w:rsidRPr="00D26C72">
        <w:rPr>
          <w:rFonts w:asciiTheme="majorBidi" w:hAnsiTheme="majorBidi" w:cs="B Nazanin"/>
          <w:sz w:val="24"/>
          <w:szCs w:val="24"/>
          <w:rtl/>
        </w:rPr>
        <w:t>با</w:t>
      </w:r>
      <w:r w:rsidRPr="00D26C72">
        <w:rPr>
          <w:rFonts w:asciiTheme="majorBidi" w:hAnsiTheme="majorBidi" w:cs="B Nazanin"/>
          <w:sz w:val="24"/>
          <w:szCs w:val="24"/>
        </w:rPr>
        <w:t xml:space="preserve"> </w:t>
      </w:r>
      <w:r w:rsidRPr="00D26C72">
        <w:rPr>
          <w:rFonts w:asciiTheme="majorBidi" w:hAnsiTheme="majorBidi" w:cs="B Nazanin"/>
          <w:sz w:val="24"/>
          <w:szCs w:val="24"/>
          <w:rtl/>
        </w:rPr>
        <w:t>صنعت</w:t>
      </w:r>
      <w:r w:rsidRPr="00D26C72">
        <w:rPr>
          <w:rFonts w:asciiTheme="majorBidi" w:hAnsiTheme="majorBidi" w:cs="B Nazanin"/>
          <w:sz w:val="24"/>
          <w:szCs w:val="24"/>
        </w:rPr>
        <w:t xml:space="preserve"> </w:t>
      </w:r>
      <w:r w:rsidRPr="00D26C72">
        <w:rPr>
          <w:rFonts w:asciiTheme="majorBidi" w:hAnsiTheme="majorBidi" w:cs="B Nazanin"/>
          <w:sz w:val="24"/>
          <w:szCs w:val="24"/>
          <w:rtl/>
        </w:rPr>
        <w:t>نيز</w:t>
      </w:r>
      <w:r w:rsidRPr="00D26C72">
        <w:rPr>
          <w:rFonts w:asciiTheme="majorBidi" w:hAnsiTheme="majorBidi" w:cs="B Nazanin"/>
          <w:sz w:val="24"/>
          <w:szCs w:val="24"/>
        </w:rPr>
        <w:t xml:space="preserve"> </w:t>
      </w:r>
      <w:r w:rsidRPr="00D26C72">
        <w:rPr>
          <w:rFonts w:asciiTheme="majorBidi" w:hAnsiTheme="majorBidi" w:cs="B Nazanin"/>
          <w:sz w:val="24"/>
          <w:szCs w:val="24"/>
          <w:rtl/>
        </w:rPr>
        <w:t>تسويه</w:t>
      </w:r>
      <w:r w:rsidRPr="00D26C72">
        <w:rPr>
          <w:rFonts w:asciiTheme="majorBidi" w:hAnsiTheme="majorBidi" w:cs="B Nazanin"/>
          <w:sz w:val="24"/>
          <w:szCs w:val="24"/>
        </w:rPr>
        <w:t xml:space="preserve"> </w:t>
      </w:r>
      <w:r w:rsidRPr="00D26C72">
        <w:rPr>
          <w:rFonts w:asciiTheme="majorBidi" w:hAnsiTheme="majorBidi" w:cs="B Nazanin"/>
          <w:sz w:val="24"/>
          <w:szCs w:val="24"/>
          <w:rtl/>
        </w:rPr>
        <w:t>حساب</w:t>
      </w:r>
      <w:r w:rsidRPr="00D26C72">
        <w:rPr>
          <w:rFonts w:asciiTheme="majorBidi" w:hAnsiTheme="majorBidi" w:cs="B Nazanin"/>
          <w:sz w:val="24"/>
          <w:szCs w:val="24"/>
        </w:rPr>
        <w:t xml:space="preserve"> </w:t>
      </w:r>
      <w:r w:rsidRPr="00D26C72">
        <w:rPr>
          <w:rFonts w:asciiTheme="majorBidi" w:hAnsiTheme="majorBidi" w:cs="B Nazanin"/>
          <w:sz w:val="24"/>
          <w:szCs w:val="24"/>
          <w:rtl/>
        </w:rPr>
        <w:t>نمايند</w:t>
      </w:r>
      <w:r w:rsidRPr="00D26C72">
        <w:rPr>
          <w:rFonts w:asciiTheme="majorBidi" w:hAnsiTheme="majorBidi" w:cs="B Nazanin"/>
          <w:sz w:val="24"/>
          <w:szCs w:val="24"/>
        </w:rPr>
        <w:t>.</w:t>
      </w:r>
    </w:p>
    <w:p w:rsidR="00FE1B18" w:rsidRPr="00D26C72" w:rsidRDefault="00FE1B18" w:rsidP="00FE1B18">
      <w:pPr>
        <w:bidi w:val="0"/>
        <w:rPr>
          <w:rFonts w:asciiTheme="majorBidi" w:hAnsiTheme="majorBidi" w:cs="B Nazanin"/>
          <w:sz w:val="28"/>
          <w:szCs w:val="28"/>
        </w:rPr>
      </w:pPr>
    </w:p>
    <w:p w:rsidR="00E921B0" w:rsidRPr="00D26C72" w:rsidRDefault="00E921B0" w:rsidP="00244086">
      <w:pPr>
        <w:spacing w:line="240" w:lineRule="auto"/>
        <w:rPr>
          <w:rFonts w:asciiTheme="majorBidi" w:hAnsiTheme="majorBidi" w:cs="B Nazanin"/>
          <w:sz w:val="20"/>
          <w:szCs w:val="20"/>
          <w:rtl/>
        </w:rPr>
        <w:sectPr w:rsidR="00E921B0" w:rsidRPr="00D26C72" w:rsidSect="006F480C">
          <w:pgSz w:w="11906" w:h="16838"/>
          <w:pgMar w:top="851" w:right="1440" w:bottom="1440" w:left="1440" w:header="720" w:footer="720" w:gutter="0"/>
          <w:pgNumType w:start="0"/>
          <w:cols w:space="720"/>
          <w:bidi/>
          <w:rtlGutter/>
          <w:docGrid w:linePitch="360"/>
        </w:sectPr>
      </w:pPr>
    </w:p>
    <w:p w:rsidR="00485711" w:rsidRPr="00D26C72" w:rsidRDefault="00485711" w:rsidP="00DC424F">
      <w:pPr>
        <w:bidi w:val="0"/>
        <w:jc w:val="center"/>
        <w:rPr>
          <w:rFonts w:asciiTheme="majorBidi" w:hAnsiTheme="majorBidi" w:cs="B Nazanin"/>
          <w:b/>
          <w:bCs/>
          <w:sz w:val="28"/>
          <w:szCs w:val="28"/>
        </w:rPr>
      </w:pPr>
      <w:r w:rsidRPr="00D26C72">
        <w:rPr>
          <w:rFonts w:asciiTheme="majorBidi" w:hAnsiTheme="majorBidi" w:cs="B Nazanin"/>
          <w:b/>
          <w:bCs/>
          <w:noProof/>
          <w:sz w:val="28"/>
          <w:szCs w:val="28"/>
        </w:rPr>
        <w:lastRenderedPageBreak/>
        <w:drawing>
          <wp:inline distT="0" distB="0" distL="0" distR="0" wp14:anchorId="4802A591" wp14:editId="28968FB5">
            <wp:extent cx="1123950" cy="15189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50261" cy="1554477"/>
                    </a:xfrm>
                    <a:prstGeom prst="rect">
                      <a:avLst/>
                    </a:prstGeom>
                    <a:noFill/>
                    <a:ln>
                      <a:noFill/>
                    </a:ln>
                  </pic:spPr>
                </pic:pic>
              </a:graphicData>
            </a:graphic>
          </wp:inline>
        </w:drawing>
      </w:r>
    </w:p>
    <w:p w:rsidR="00DC424F" w:rsidRPr="00D26C72" w:rsidRDefault="00DC424F" w:rsidP="00DC424F">
      <w:pPr>
        <w:jc w:val="center"/>
        <w:rPr>
          <w:rFonts w:asciiTheme="majorBidi" w:hAnsiTheme="majorBidi" w:cs="B Nazanin"/>
          <w:b/>
          <w:bCs/>
          <w:sz w:val="20"/>
          <w:szCs w:val="20"/>
          <w:rtl/>
        </w:rPr>
      </w:pPr>
      <w:r w:rsidRPr="00D26C72">
        <w:rPr>
          <w:rFonts w:asciiTheme="majorBidi" w:hAnsiTheme="majorBidi" w:cs="B Nazanin"/>
          <w:b/>
          <w:bCs/>
          <w:sz w:val="20"/>
          <w:szCs w:val="20"/>
        </w:rPr>
        <w:t xml:space="preserve">University of Maragheh </w:t>
      </w:r>
    </w:p>
    <w:p w:rsidR="00555149" w:rsidRPr="00D26C72" w:rsidRDefault="00555149" w:rsidP="00DC424F">
      <w:pPr>
        <w:autoSpaceDE w:val="0"/>
        <w:autoSpaceDN w:val="0"/>
        <w:bidi w:val="0"/>
        <w:adjustRightInd w:val="0"/>
        <w:spacing w:after="0" w:line="240" w:lineRule="auto"/>
        <w:jc w:val="center"/>
        <w:rPr>
          <w:rFonts w:asciiTheme="majorBidi" w:hAnsiTheme="majorBidi" w:cs="B Nazanin"/>
          <w:b/>
          <w:bCs/>
          <w:sz w:val="20"/>
          <w:szCs w:val="20"/>
        </w:rPr>
      </w:pPr>
      <w:r w:rsidRPr="00D26C72">
        <w:rPr>
          <w:rFonts w:asciiTheme="majorBidi" w:hAnsiTheme="majorBidi" w:cs="B Nazanin"/>
          <w:b/>
          <w:bCs/>
          <w:sz w:val="20"/>
          <w:szCs w:val="20"/>
        </w:rPr>
        <w:t>Faculty of…………(TNR bold 10)</w:t>
      </w:r>
    </w:p>
    <w:p w:rsidR="00555149" w:rsidRPr="00D26C72" w:rsidRDefault="00555149" w:rsidP="00555149">
      <w:pPr>
        <w:autoSpaceDE w:val="0"/>
        <w:autoSpaceDN w:val="0"/>
        <w:bidi w:val="0"/>
        <w:adjustRightInd w:val="0"/>
        <w:spacing w:after="0" w:line="240" w:lineRule="auto"/>
        <w:jc w:val="center"/>
        <w:rPr>
          <w:rFonts w:asciiTheme="majorBidi" w:hAnsiTheme="majorBidi" w:cs="B Nazanin"/>
          <w:b/>
          <w:bCs/>
          <w:sz w:val="20"/>
          <w:szCs w:val="20"/>
        </w:rPr>
      </w:pPr>
      <w:r w:rsidRPr="00D26C72">
        <w:rPr>
          <w:rFonts w:asciiTheme="majorBidi" w:hAnsiTheme="majorBidi" w:cs="B Nazanin"/>
          <w:b/>
          <w:bCs/>
          <w:sz w:val="20"/>
          <w:szCs w:val="20"/>
        </w:rPr>
        <w:t>Department of…………(TNR bold 10)</w:t>
      </w:r>
    </w:p>
    <w:p w:rsidR="00485711" w:rsidRPr="00D26C72" w:rsidRDefault="00485711" w:rsidP="00485711">
      <w:pPr>
        <w:autoSpaceDE w:val="0"/>
        <w:autoSpaceDN w:val="0"/>
        <w:bidi w:val="0"/>
        <w:adjustRightInd w:val="0"/>
        <w:spacing w:after="0" w:line="240" w:lineRule="auto"/>
        <w:rPr>
          <w:rFonts w:asciiTheme="majorBidi" w:hAnsiTheme="majorBidi" w:cs="B Nazanin"/>
          <w:b/>
          <w:bCs/>
          <w:sz w:val="28"/>
          <w:szCs w:val="28"/>
        </w:rPr>
      </w:pPr>
    </w:p>
    <w:p w:rsidR="00485711" w:rsidRPr="00D26C72" w:rsidRDefault="00485711" w:rsidP="00485711">
      <w:pPr>
        <w:autoSpaceDE w:val="0"/>
        <w:autoSpaceDN w:val="0"/>
        <w:bidi w:val="0"/>
        <w:adjustRightInd w:val="0"/>
        <w:spacing w:after="0" w:line="240" w:lineRule="auto"/>
        <w:rPr>
          <w:rFonts w:asciiTheme="majorBidi" w:hAnsiTheme="majorBidi" w:cs="B Nazanin"/>
          <w:b/>
          <w:bCs/>
          <w:sz w:val="28"/>
          <w:szCs w:val="28"/>
        </w:rPr>
      </w:pPr>
    </w:p>
    <w:p w:rsidR="00485711" w:rsidRPr="00D26C72" w:rsidRDefault="00485711" w:rsidP="00485711">
      <w:pPr>
        <w:autoSpaceDE w:val="0"/>
        <w:autoSpaceDN w:val="0"/>
        <w:bidi w:val="0"/>
        <w:adjustRightInd w:val="0"/>
        <w:spacing w:after="0" w:line="240" w:lineRule="auto"/>
        <w:rPr>
          <w:rFonts w:asciiTheme="majorBidi" w:hAnsiTheme="majorBidi" w:cs="B Nazanin"/>
          <w:b/>
          <w:bCs/>
          <w:sz w:val="28"/>
          <w:szCs w:val="28"/>
        </w:rPr>
      </w:pPr>
    </w:p>
    <w:p w:rsidR="00485711" w:rsidRPr="00D26C72" w:rsidRDefault="00DC424F" w:rsidP="00596E23">
      <w:pPr>
        <w:autoSpaceDE w:val="0"/>
        <w:autoSpaceDN w:val="0"/>
        <w:bidi w:val="0"/>
        <w:adjustRightInd w:val="0"/>
        <w:spacing w:after="0" w:line="240" w:lineRule="auto"/>
        <w:jc w:val="center"/>
        <w:rPr>
          <w:rFonts w:asciiTheme="majorBidi" w:hAnsiTheme="majorBidi" w:cs="B Nazanin"/>
          <w:sz w:val="20"/>
          <w:szCs w:val="20"/>
        </w:rPr>
      </w:pPr>
      <w:r w:rsidRPr="00D26C72">
        <w:rPr>
          <w:rFonts w:asciiTheme="majorBidi" w:hAnsiTheme="majorBidi" w:cs="B Nazanin"/>
          <w:b/>
          <w:bCs/>
          <w:sz w:val="28"/>
          <w:szCs w:val="28"/>
        </w:rPr>
        <w:t xml:space="preserve">Thesis Submitted in </w:t>
      </w:r>
      <w:r w:rsidRPr="00596E23">
        <w:rPr>
          <w:rFonts w:asciiTheme="majorBidi" w:hAnsiTheme="majorBidi" w:cs="B Nazanin"/>
          <w:b/>
          <w:bCs/>
          <w:sz w:val="28"/>
          <w:szCs w:val="28"/>
        </w:rPr>
        <w:t xml:space="preserve">Partial Fulfillment of the Requirements for the Degree of </w:t>
      </w:r>
      <w:r w:rsidR="00596E23" w:rsidRPr="00596E23">
        <w:rPr>
          <w:rFonts w:asciiTheme="majorBidi" w:hAnsiTheme="majorBidi" w:cstheme="majorBidi"/>
          <w:b/>
          <w:bCs/>
          <w:sz w:val="24"/>
          <w:szCs w:val="24"/>
        </w:rPr>
        <w:t>Master of Arts/Science (M.A./M.S.)</w:t>
      </w:r>
      <w:r w:rsidR="00CA4642">
        <w:rPr>
          <w:rFonts w:asciiTheme="majorBidi" w:hAnsiTheme="majorBidi" w:cstheme="majorBidi"/>
          <w:b/>
          <w:bCs/>
          <w:sz w:val="24"/>
          <w:szCs w:val="24"/>
        </w:rPr>
        <w:t xml:space="preserve"> "or </w:t>
      </w:r>
      <w:r w:rsidR="00CA4642" w:rsidRPr="00596E23">
        <w:rPr>
          <w:rFonts w:asciiTheme="majorBidi" w:hAnsiTheme="majorBidi" w:cs="B Nazanin"/>
          <w:b/>
          <w:bCs/>
          <w:sz w:val="28"/>
          <w:szCs w:val="28"/>
        </w:rPr>
        <w:t xml:space="preserve">Degree </w:t>
      </w:r>
      <w:r w:rsidR="00CA4642">
        <w:rPr>
          <w:rFonts w:asciiTheme="majorBidi" w:hAnsiTheme="majorBidi" w:cstheme="majorBidi"/>
          <w:b/>
          <w:bCs/>
          <w:sz w:val="24"/>
          <w:szCs w:val="24"/>
        </w:rPr>
        <w:t>Ph.D."</w:t>
      </w:r>
      <w:r w:rsidR="00596E23" w:rsidRPr="00596E23">
        <w:rPr>
          <w:rFonts w:asciiTheme="majorBidi" w:hAnsiTheme="majorBidi" w:cstheme="majorBidi"/>
          <w:b/>
          <w:bCs/>
          <w:sz w:val="24"/>
          <w:szCs w:val="24"/>
        </w:rPr>
        <w:t xml:space="preserve"> </w:t>
      </w:r>
      <w:r w:rsidRPr="00596E23">
        <w:rPr>
          <w:rFonts w:asciiTheme="majorBidi" w:hAnsiTheme="majorBidi" w:cs="B Nazanin"/>
          <w:b/>
          <w:bCs/>
          <w:sz w:val="28"/>
          <w:szCs w:val="28"/>
        </w:rPr>
        <w:t>in</w:t>
      </w:r>
      <w:r w:rsidRPr="00D26C72">
        <w:rPr>
          <w:rFonts w:asciiTheme="majorBidi" w:hAnsiTheme="majorBidi" w:cs="B Nazanin"/>
          <w:b/>
          <w:bCs/>
          <w:sz w:val="28"/>
          <w:szCs w:val="28"/>
        </w:rPr>
        <w:t xml:space="preserve"> </w:t>
      </w:r>
      <w:r w:rsidR="00CA4642">
        <w:rPr>
          <w:rFonts w:asciiTheme="majorBidi" w:hAnsiTheme="majorBidi" w:cs="B Nazanin"/>
          <w:b/>
          <w:bCs/>
          <w:sz w:val="28"/>
          <w:szCs w:val="28"/>
        </w:rPr>
        <w:t>……</w:t>
      </w:r>
      <w:r w:rsidR="00485711" w:rsidRPr="00D26C72">
        <w:rPr>
          <w:rFonts w:asciiTheme="majorBidi" w:hAnsiTheme="majorBidi" w:cs="B Nazanin"/>
          <w:b/>
          <w:bCs/>
          <w:sz w:val="28"/>
          <w:szCs w:val="28"/>
        </w:rPr>
        <w:t xml:space="preserve">…. </w:t>
      </w:r>
      <w:r w:rsidR="00485711" w:rsidRPr="00D26C72">
        <w:rPr>
          <w:rFonts w:asciiTheme="majorBidi" w:hAnsiTheme="majorBidi" w:cs="B Nazanin"/>
          <w:sz w:val="20"/>
          <w:szCs w:val="20"/>
        </w:rPr>
        <w:t>(TNR bold 14)</w:t>
      </w:r>
    </w:p>
    <w:p w:rsidR="00555149" w:rsidRPr="00D26C72" w:rsidRDefault="00555149" w:rsidP="00555149">
      <w:pPr>
        <w:autoSpaceDE w:val="0"/>
        <w:autoSpaceDN w:val="0"/>
        <w:bidi w:val="0"/>
        <w:adjustRightInd w:val="0"/>
        <w:spacing w:after="0" w:line="240" w:lineRule="auto"/>
        <w:jc w:val="center"/>
        <w:rPr>
          <w:rFonts w:asciiTheme="majorBidi" w:hAnsiTheme="majorBidi" w:cs="B Nazanin"/>
          <w:b/>
          <w:bCs/>
          <w:sz w:val="24"/>
          <w:szCs w:val="24"/>
        </w:rPr>
      </w:pPr>
    </w:p>
    <w:p w:rsidR="00555149" w:rsidRPr="00D26C72" w:rsidRDefault="00555149" w:rsidP="00555149">
      <w:pPr>
        <w:autoSpaceDE w:val="0"/>
        <w:autoSpaceDN w:val="0"/>
        <w:bidi w:val="0"/>
        <w:adjustRightInd w:val="0"/>
        <w:spacing w:after="0" w:line="240" w:lineRule="auto"/>
        <w:jc w:val="center"/>
        <w:rPr>
          <w:rFonts w:asciiTheme="majorBidi" w:hAnsiTheme="majorBidi" w:cs="B Nazanin"/>
          <w:b/>
          <w:bCs/>
          <w:sz w:val="24"/>
          <w:szCs w:val="24"/>
        </w:rPr>
      </w:pPr>
    </w:p>
    <w:p w:rsidR="00555149" w:rsidRPr="00D26C72" w:rsidRDefault="00555149" w:rsidP="00555149">
      <w:pPr>
        <w:autoSpaceDE w:val="0"/>
        <w:autoSpaceDN w:val="0"/>
        <w:bidi w:val="0"/>
        <w:adjustRightInd w:val="0"/>
        <w:spacing w:after="0" w:line="240" w:lineRule="auto"/>
        <w:jc w:val="center"/>
        <w:rPr>
          <w:rFonts w:asciiTheme="majorBidi" w:hAnsiTheme="majorBidi" w:cs="B Nazanin"/>
          <w:b/>
          <w:bCs/>
          <w:sz w:val="24"/>
          <w:szCs w:val="24"/>
        </w:rPr>
      </w:pPr>
    </w:p>
    <w:p w:rsidR="00555149" w:rsidRPr="00D26C72" w:rsidRDefault="00555149" w:rsidP="00555149">
      <w:pPr>
        <w:autoSpaceDE w:val="0"/>
        <w:autoSpaceDN w:val="0"/>
        <w:bidi w:val="0"/>
        <w:adjustRightInd w:val="0"/>
        <w:spacing w:after="0" w:line="240" w:lineRule="auto"/>
        <w:jc w:val="center"/>
        <w:rPr>
          <w:rFonts w:asciiTheme="majorBidi" w:hAnsiTheme="majorBidi" w:cs="B Nazanin"/>
          <w:b/>
          <w:bCs/>
          <w:sz w:val="24"/>
          <w:szCs w:val="24"/>
        </w:rPr>
      </w:pPr>
    </w:p>
    <w:p w:rsidR="00485711" w:rsidRPr="00D26C72" w:rsidRDefault="00485711" w:rsidP="00555149">
      <w:pPr>
        <w:autoSpaceDE w:val="0"/>
        <w:autoSpaceDN w:val="0"/>
        <w:bidi w:val="0"/>
        <w:adjustRightInd w:val="0"/>
        <w:spacing w:after="0" w:line="240" w:lineRule="auto"/>
        <w:jc w:val="center"/>
        <w:rPr>
          <w:rFonts w:asciiTheme="majorBidi" w:hAnsiTheme="majorBidi" w:cs="B Nazanin"/>
          <w:sz w:val="20"/>
          <w:szCs w:val="20"/>
        </w:rPr>
      </w:pPr>
      <w:r w:rsidRPr="00D26C72">
        <w:rPr>
          <w:rFonts w:asciiTheme="majorBidi" w:hAnsiTheme="majorBidi" w:cs="B Nazanin"/>
          <w:b/>
          <w:bCs/>
          <w:sz w:val="24"/>
          <w:szCs w:val="24"/>
        </w:rPr>
        <w:t xml:space="preserve">Title: </w:t>
      </w:r>
      <w:r w:rsidRPr="00D26C72">
        <w:rPr>
          <w:rFonts w:asciiTheme="majorBidi" w:hAnsiTheme="majorBidi" w:cs="B Nazanin"/>
          <w:sz w:val="20"/>
          <w:szCs w:val="20"/>
        </w:rPr>
        <w:t>(TNR bold 12)</w:t>
      </w:r>
    </w:p>
    <w:p w:rsidR="00485711" w:rsidRPr="00D26C72" w:rsidRDefault="00485711" w:rsidP="00555149">
      <w:pPr>
        <w:autoSpaceDE w:val="0"/>
        <w:autoSpaceDN w:val="0"/>
        <w:bidi w:val="0"/>
        <w:adjustRightInd w:val="0"/>
        <w:spacing w:after="0" w:line="240" w:lineRule="auto"/>
        <w:jc w:val="center"/>
        <w:rPr>
          <w:rFonts w:asciiTheme="majorBidi" w:hAnsiTheme="majorBidi" w:cs="B Nazanin"/>
          <w:b/>
          <w:bCs/>
          <w:sz w:val="48"/>
          <w:szCs w:val="48"/>
        </w:rPr>
      </w:pPr>
      <w:r w:rsidRPr="00D26C72">
        <w:rPr>
          <w:rFonts w:asciiTheme="majorBidi" w:hAnsiTheme="majorBidi" w:cs="B Nazanin"/>
          <w:b/>
          <w:bCs/>
          <w:sz w:val="48"/>
          <w:szCs w:val="48"/>
        </w:rPr>
        <w:t>The Method of Writing The</w:t>
      </w:r>
    </w:p>
    <w:p w:rsidR="00485711" w:rsidRPr="00D26C72" w:rsidRDefault="00485711" w:rsidP="00555149">
      <w:pPr>
        <w:autoSpaceDE w:val="0"/>
        <w:autoSpaceDN w:val="0"/>
        <w:bidi w:val="0"/>
        <w:adjustRightInd w:val="0"/>
        <w:spacing w:after="0" w:line="240" w:lineRule="auto"/>
        <w:jc w:val="center"/>
        <w:rPr>
          <w:rFonts w:asciiTheme="majorBidi" w:hAnsiTheme="majorBidi" w:cs="B Nazanin"/>
          <w:sz w:val="20"/>
          <w:szCs w:val="20"/>
        </w:rPr>
      </w:pPr>
      <w:r w:rsidRPr="00D26C72">
        <w:rPr>
          <w:rFonts w:asciiTheme="majorBidi" w:hAnsiTheme="majorBidi" w:cs="B Nazanin"/>
          <w:b/>
          <w:bCs/>
          <w:sz w:val="48"/>
          <w:szCs w:val="48"/>
        </w:rPr>
        <w:t>Dissertation in M.Sc.</w:t>
      </w:r>
      <w:r w:rsidR="00D3000B">
        <w:rPr>
          <w:rFonts w:asciiTheme="majorBidi" w:hAnsiTheme="majorBidi" w:cs="B Nazanin"/>
          <w:b/>
          <w:bCs/>
          <w:sz w:val="48"/>
          <w:szCs w:val="48"/>
        </w:rPr>
        <w:t xml:space="preserve"> or Ph.D.</w:t>
      </w:r>
      <w:r w:rsidRPr="00D26C72">
        <w:rPr>
          <w:rFonts w:asciiTheme="majorBidi" w:hAnsiTheme="majorBidi" w:cs="B Nazanin"/>
          <w:b/>
          <w:bCs/>
          <w:sz w:val="48"/>
          <w:szCs w:val="48"/>
        </w:rPr>
        <w:t xml:space="preserve"> </w:t>
      </w:r>
      <w:r w:rsidRPr="00D26C72">
        <w:rPr>
          <w:rFonts w:asciiTheme="majorBidi" w:hAnsiTheme="majorBidi" w:cs="B Nazanin"/>
          <w:sz w:val="20"/>
          <w:szCs w:val="20"/>
        </w:rPr>
        <w:t>(TNR bold 24)</w:t>
      </w: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8"/>
          <w:szCs w:val="28"/>
        </w:rPr>
      </w:pP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8"/>
          <w:szCs w:val="28"/>
        </w:rPr>
      </w:pPr>
    </w:p>
    <w:p w:rsidR="00485711" w:rsidRPr="00D26C72" w:rsidRDefault="00485711" w:rsidP="00DC424F">
      <w:pPr>
        <w:autoSpaceDE w:val="0"/>
        <w:autoSpaceDN w:val="0"/>
        <w:bidi w:val="0"/>
        <w:adjustRightInd w:val="0"/>
        <w:spacing w:after="0" w:line="240" w:lineRule="auto"/>
        <w:jc w:val="center"/>
        <w:rPr>
          <w:rFonts w:asciiTheme="majorBidi" w:hAnsiTheme="majorBidi" w:cs="B Nazanin"/>
          <w:sz w:val="20"/>
          <w:szCs w:val="20"/>
        </w:rPr>
      </w:pPr>
      <w:r w:rsidRPr="00D26C72">
        <w:rPr>
          <w:rFonts w:asciiTheme="majorBidi" w:hAnsiTheme="majorBidi" w:cs="B Nazanin"/>
          <w:sz w:val="28"/>
          <w:szCs w:val="28"/>
        </w:rPr>
        <w:t xml:space="preserve">Supervisor: </w:t>
      </w:r>
      <w:r w:rsidRPr="00D26C72">
        <w:rPr>
          <w:rFonts w:asciiTheme="majorBidi" w:hAnsiTheme="majorBidi" w:cs="B Nazanin"/>
          <w:sz w:val="20"/>
          <w:szCs w:val="20"/>
        </w:rPr>
        <w:t>(TNR 14)</w:t>
      </w:r>
    </w:p>
    <w:p w:rsidR="00DC424F" w:rsidRPr="00D26C72" w:rsidRDefault="00DC424F" w:rsidP="00DC424F">
      <w:pPr>
        <w:autoSpaceDE w:val="0"/>
        <w:autoSpaceDN w:val="0"/>
        <w:bidi w:val="0"/>
        <w:adjustRightInd w:val="0"/>
        <w:spacing w:after="0" w:line="240" w:lineRule="auto"/>
        <w:jc w:val="center"/>
        <w:rPr>
          <w:rFonts w:asciiTheme="majorBidi" w:hAnsiTheme="majorBidi" w:cs="B Nazanin"/>
          <w:sz w:val="20"/>
          <w:szCs w:val="20"/>
        </w:rPr>
      </w:pPr>
    </w:p>
    <w:p w:rsidR="00DC424F" w:rsidRPr="00D26C72" w:rsidRDefault="00DC424F" w:rsidP="00DC424F">
      <w:pPr>
        <w:autoSpaceDE w:val="0"/>
        <w:autoSpaceDN w:val="0"/>
        <w:bidi w:val="0"/>
        <w:adjustRightInd w:val="0"/>
        <w:spacing w:after="0" w:line="240" w:lineRule="auto"/>
        <w:jc w:val="center"/>
        <w:rPr>
          <w:rFonts w:asciiTheme="majorBidi" w:hAnsiTheme="majorBidi" w:cs="B Nazanin"/>
          <w:sz w:val="20"/>
          <w:szCs w:val="20"/>
        </w:rPr>
      </w:pPr>
    </w:p>
    <w:p w:rsidR="00485711" w:rsidRPr="00D26C72" w:rsidRDefault="00DC424F" w:rsidP="00DC424F">
      <w:pPr>
        <w:jc w:val="center"/>
        <w:rPr>
          <w:rFonts w:asciiTheme="majorBidi" w:hAnsiTheme="majorBidi" w:cs="B Nazanin"/>
          <w:sz w:val="20"/>
          <w:szCs w:val="20"/>
        </w:rPr>
      </w:pPr>
      <w:r w:rsidRPr="00D26C72">
        <w:rPr>
          <w:rFonts w:asciiTheme="majorBidi" w:hAnsiTheme="majorBidi" w:cstheme="majorBidi"/>
          <w:b/>
          <w:bCs/>
          <w:sz w:val="24"/>
          <w:szCs w:val="24"/>
        </w:rPr>
        <w:t>Ahmad Ahmadi (Ph.D.)</w:t>
      </w:r>
      <w:r w:rsidRPr="00D26C72">
        <w:rPr>
          <w:rFonts w:asciiTheme="majorBidi" w:hAnsiTheme="majorBidi" w:cstheme="majorBidi"/>
          <w:sz w:val="24"/>
          <w:szCs w:val="24"/>
        </w:rPr>
        <w:t xml:space="preserve"> </w:t>
      </w:r>
      <w:r w:rsidRPr="00D26C72">
        <w:rPr>
          <w:rFonts w:asciiTheme="majorBidi" w:hAnsiTheme="majorBidi" w:cs="B Nazanin"/>
          <w:sz w:val="20"/>
          <w:szCs w:val="20"/>
        </w:rPr>
        <w:t xml:space="preserve">   </w:t>
      </w:r>
      <w:r w:rsidR="00485711" w:rsidRPr="00D26C72">
        <w:rPr>
          <w:rFonts w:asciiTheme="majorBidi" w:hAnsiTheme="majorBidi" w:cs="B Nazanin"/>
          <w:sz w:val="20"/>
          <w:szCs w:val="20"/>
        </w:rPr>
        <w:t>(TNR bold 14)</w:t>
      </w: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8"/>
          <w:szCs w:val="28"/>
        </w:rPr>
      </w:pP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8"/>
          <w:szCs w:val="28"/>
        </w:rPr>
      </w:pP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8"/>
          <w:szCs w:val="28"/>
        </w:rPr>
      </w:pP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8"/>
          <w:szCs w:val="28"/>
        </w:rPr>
      </w:pPr>
    </w:p>
    <w:p w:rsidR="00485711" w:rsidRPr="00D26C72" w:rsidRDefault="00485711" w:rsidP="00555149">
      <w:pPr>
        <w:autoSpaceDE w:val="0"/>
        <w:autoSpaceDN w:val="0"/>
        <w:bidi w:val="0"/>
        <w:adjustRightInd w:val="0"/>
        <w:spacing w:after="0" w:line="240" w:lineRule="auto"/>
        <w:jc w:val="center"/>
        <w:rPr>
          <w:rFonts w:asciiTheme="majorBidi" w:hAnsiTheme="majorBidi" w:cs="B Nazanin"/>
          <w:sz w:val="20"/>
          <w:szCs w:val="20"/>
        </w:rPr>
      </w:pPr>
      <w:r w:rsidRPr="00D26C72">
        <w:rPr>
          <w:rFonts w:asciiTheme="majorBidi" w:hAnsiTheme="majorBidi" w:cs="B Nazanin"/>
          <w:sz w:val="28"/>
          <w:szCs w:val="28"/>
        </w:rPr>
        <w:t xml:space="preserve">Advisor: </w:t>
      </w:r>
      <w:r w:rsidRPr="00D26C72">
        <w:rPr>
          <w:rFonts w:asciiTheme="majorBidi" w:hAnsiTheme="majorBidi" w:cs="B Nazanin"/>
          <w:sz w:val="20"/>
          <w:szCs w:val="20"/>
        </w:rPr>
        <w:t>(TNR 14)</w:t>
      </w:r>
    </w:p>
    <w:p w:rsidR="00485711" w:rsidRPr="00D26C72" w:rsidRDefault="00DC424F" w:rsidP="00555149">
      <w:pPr>
        <w:autoSpaceDE w:val="0"/>
        <w:autoSpaceDN w:val="0"/>
        <w:bidi w:val="0"/>
        <w:adjustRightInd w:val="0"/>
        <w:spacing w:after="0" w:line="240" w:lineRule="auto"/>
        <w:jc w:val="center"/>
        <w:rPr>
          <w:rFonts w:asciiTheme="majorBidi" w:hAnsiTheme="majorBidi" w:cs="B Nazanin"/>
          <w:sz w:val="20"/>
          <w:szCs w:val="20"/>
        </w:rPr>
      </w:pPr>
      <w:r w:rsidRPr="00D26C72">
        <w:rPr>
          <w:rFonts w:asciiTheme="majorBidi" w:hAnsiTheme="majorBidi" w:cstheme="majorBidi"/>
          <w:b/>
          <w:bCs/>
          <w:sz w:val="24"/>
          <w:szCs w:val="24"/>
        </w:rPr>
        <w:t>Ahmad Ahmadi (Ph.D.)</w:t>
      </w:r>
      <w:r w:rsidRPr="00D26C72">
        <w:rPr>
          <w:rFonts w:asciiTheme="majorBidi" w:hAnsiTheme="majorBidi" w:cstheme="majorBidi"/>
          <w:sz w:val="24"/>
          <w:szCs w:val="24"/>
        </w:rPr>
        <w:t xml:space="preserve"> </w:t>
      </w:r>
      <w:r w:rsidRPr="00D26C72">
        <w:rPr>
          <w:rFonts w:asciiTheme="majorBidi" w:hAnsiTheme="majorBidi" w:cs="B Nazanin"/>
          <w:sz w:val="20"/>
          <w:szCs w:val="20"/>
        </w:rPr>
        <w:t xml:space="preserve">   </w:t>
      </w:r>
      <w:r w:rsidR="00485711" w:rsidRPr="00D26C72">
        <w:rPr>
          <w:rFonts w:asciiTheme="majorBidi" w:hAnsiTheme="majorBidi" w:cs="B Nazanin"/>
          <w:sz w:val="20"/>
          <w:szCs w:val="20"/>
        </w:rPr>
        <w:t>(TNR bold 14)</w:t>
      </w: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8"/>
          <w:szCs w:val="28"/>
        </w:rPr>
      </w:pP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8"/>
          <w:szCs w:val="28"/>
        </w:rPr>
      </w:pPr>
    </w:p>
    <w:p w:rsidR="00485711" w:rsidRPr="00D26C72" w:rsidRDefault="00596E23" w:rsidP="00596E23">
      <w:pPr>
        <w:autoSpaceDE w:val="0"/>
        <w:autoSpaceDN w:val="0"/>
        <w:bidi w:val="0"/>
        <w:adjustRightInd w:val="0"/>
        <w:spacing w:after="0" w:line="240" w:lineRule="auto"/>
        <w:jc w:val="center"/>
        <w:rPr>
          <w:rFonts w:asciiTheme="majorBidi" w:hAnsiTheme="majorBidi" w:cs="B Nazanin"/>
          <w:sz w:val="20"/>
          <w:szCs w:val="20"/>
        </w:rPr>
      </w:pPr>
      <w:r>
        <w:rPr>
          <w:rFonts w:asciiTheme="majorBidi" w:hAnsiTheme="majorBidi" w:cs="B Nazanin"/>
          <w:sz w:val="28"/>
          <w:szCs w:val="28"/>
        </w:rPr>
        <w:t>Researcher</w:t>
      </w:r>
      <w:r w:rsidR="00485711" w:rsidRPr="00D26C72">
        <w:rPr>
          <w:rFonts w:asciiTheme="majorBidi" w:hAnsiTheme="majorBidi" w:cs="B Nazanin"/>
          <w:sz w:val="28"/>
          <w:szCs w:val="28"/>
        </w:rPr>
        <w:t xml:space="preserve">: </w:t>
      </w:r>
      <w:r w:rsidR="00485711" w:rsidRPr="00D26C72">
        <w:rPr>
          <w:rFonts w:asciiTheme="majorBidi" w:hAnsiTheme="majorBidi" w:cs="B Nazanin"/>
          <w:sz w:val="20"/>
          <w:szCs w:val="20"/>
        </w:rPr>
        <w:t>(TNR 14)</w:t>
      </w:r>
    </w:p>
    <w:p w:rsidR="00485711" w:rsidRPr="00D26C72" w:rsidRDefault="00485711" w:rsidP="00555149">
      <w:pPr>
        <w:autoSpaceDE w:val="0"/>
        <w:autoSpaceDN w:val="0"/>
        <w:bidi w:val="0"/>
        <w:adjustRightInd w:val="0"/>
        <w:spacing w:after="0" w:line="240" w:lineRule="auto"/>
        <w:jc w:val="center"/>
        <w:rPr>
          <w:rFonts w:asciiTheme="majorBidi" w:hAnsiTheme="majorBidi" w:cs="B Nazanin"/>
          <w:sz w:val="20"/>
          <w:szCs w:val="20"/>
        </w:rPr>
      </w:pPr>
      <w:r w:rsidRPr="00D26C72">
        <w:rPr>
          <w:rFonts w:asciiTheme="majorBidi" w:hAnsiTheme="majorBidi" w:cs="B Nazanin"/>
          <w:b/>
          <w:bCs/>
          <w:sz w:val="28"/>
          <w:szCs w:val="28"/>
        </w:rPr>
        <w:t xml:space="preserve">Student's Name </w:t>
      </w:r>
      <w:r w:rsidRPr="00D26C72">
        <w:rPr>
          <w:rFonts w:asciiTheme="majorBidi" w:hAnsiTheme="majorBidi" w:cs="B Nazanin"/>
          <w:sz w:val="20"/>
          <w:szCs w:val="20"/>
        </w:rPr>
        <w:t>(TNR bold 14)</w:t>
      </w: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0"/>
          <w:szCs w:val="20"/>
        </w:rPr>
      </w:pP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0"/>
          <w:szCs w:val="20"/>
        </w:rPr>
      </w:pP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0"/>
          <w:szCs w:val="20"/>
        </w:rPr>
      </w:pPr>
    </w:p>
    <w:p w:rsidR="00555149" w:rsidRPr="00D26C72" w:rsidRDefault="00555149" w:rsidP="00555149">
      <w:pPr>
        <w:autoSpaceDE w:val="0"/>
        <w:autoSpaceDN w:val="0"/>
        <w:bidi w:val="0"/>
        <w:adjustRightInd w:val="0"/>
        <w:spacing w:after="0" w:line="240" w:lineRule="auto"/>
        <w:jc w:val="center"/>
        <w:rPr>
          <w:rFonts w:asciiTheme="majorBidi" w:hAnsiTheme="majorBidi" w:cs="B Nazanin"/>
          <w:sz w:val="20"/>
          <w:szCs w:val="20"/>
        </w:rPr>
      </w:pPr>
    </w:p>
    <w:p w:rsidR="00244086" w:rsidRPr="00D26C72" w:rsidRDefault="00DC424F" w:rsidP="00DC424F">
      <w:pPr>
        <w:spacing w:line="240" w:lineRule="auto"/>
        <w:jc w:val="center"/>
        <w:rPr>
          <w:rFonts w:asciiTheme="majorBidi" w:hAnsiTheme="majorBidi" w:cs="B Nazanin"/>
          <w:sz w:val="20"/>
          <w:szCs w:val="20"/>
          <w:rtl/>
        </w:rPr>
      </w:pPr>
      <w:r w:rsidRPr="00D26C72">
        <w:rPr>
          <w:rFonts w:asciiTheme="majorBidi" w:hAnsiTheme="majorBidi" w:cs="B Nazanin"/>
          <w:b/>
          <w:bCs/>
          <w:sz w:val="28"/>
          <w:szCs w:val="28"/>
        </w:rPr>
        <w:t>December,</w:t>
      </w:r>
      <w:r w:rsidR="00485711" w:rsidRPr="00D26C72">
        <w:rPr>
          <w:rFonts w:asciiTheme="majorBidi" w:hAnsiTheme="majorBidi" w:cs="B Nazanin"/>
          <w:b/>
          <w:bCs/>
          <w:sz w:val="28"/>
          <w:szCs w:val="28"/>
        </w:rPr>
        <w:t xml:space="preserve"> </w:t>
      </w:r>
      <w:r w:rsidR="00555149" w:rsidRPr="00D26C72">
        <w:rPr>
          <w:rFonts w:asciiTheme="majorBidi" w:hAnsiTheme="majorBidi" w:cs="B Nazanin"/>
          <w:b/>
          <w:bCs/>
          <w:sz w:val="28"/>
          <w:szCs w:val="28"/>
        </w:rPr>
        <w:t>201</w:t>
      </w:r>
      <w:r w:rsidR="006D5EC5" w:rsidRPr="00D26C72">
        <w:rPr>
          <w:rFonts w:asciiTheme="majorBidi" w:hAnsiTheme="majorBidi" w:cs="B Nazanin"/>
          <w:b/>
          <w:bCs/>
          <w:sz w:val="28"/>
          <w:szCs w:val="28"/>
        </w:rPr>
        <w:t>6</w:t>
      </w:r>
      <w:r w:rsidR="00485711" w:rsidRPr="00D26C72">
        <w:rPr>
          <w:rFonts w:asciiTheme="majorBidi" w:hAnsiTheme="majorBidi" w:cs="B Nazanin"/>
          <w:b/>
          <w:bCs/>
          <w:sz w:val="28"/>
          <w:szCs w:val="28"/>
        </w:rPr>
        <w:t xml:space="preserve"> </w:t>
      </w:r>
      <w:r w:rsidR="00485711" w:rsidRPr="00D26C72">
        <w:rPr>
          <w:rFonts w:asciiTheme="majorBidi" w:hAnsiTheme="majorBidi" w:cs="B Nazanin"/>
          <w:sz w:val="20"/>
          <w:szCs w:val="20"/>
        </w:rPr>
        <w:t>(TNR bold 14)</w:t>
      </w:r>
    </w:p>
    <w:sectPr w:rsidR="00244086" w:rsidRPr="00D26C72" w:rsidSect="006F480C">
      <w:pgSz w:w="11906" w:h="16838" w:code="9"/>
      <w:pgMar w:top="851" w:right="1440" w:bottom="1440" w:left="1440" w:header="720" w:footer="720"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28" w:rsidRDefault="00C54928" w:rsidP="00537DF6">
      <w:pPr>
        <w:spacing w:after="0" w:line="240" w:lineRule="auto"/>
      </w:pPr>
      <w:r>
        <w:separator/>
      </w:r>
    </w:p>
  </w:endnote>
  <w:endnote w:type="continuationSeparator" w:id="0">
    <w:p w:rsidR="00C54928" w:rsidRDefault="00C54928" w:rsidP="0053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Georgia-Bold">
    <w:altName w:val="Times New Roman"/>
    <w:panose1 w:val="00000000000000000000"/>
    <w:charset w:val="00"/>
    <w:family w:val="auto"/>
    <w:notTrueType/>
    <w:pitch w:val="default"/>
    <w:sig w:usb0="00000003" w:usb1="00000000" w:usb2="00000000" w:usb3="00000000" w:csb0="00000001" w:csb1="00000000"/>
  </w:font>
  <w:font w:name="فه">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12" w:rsidRDefault="00096912" w:rsidP="00C828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6912" w:rsidRDefault="00096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32078253"/>
      <w:docPartObj>
        <w:docPartGallery w:val="Page Numbers (Bottom of Page)"/>
        <w:docPartUnique/>
      </w:docPartObj>
    </w:sdtPr>
    <w:sdtEndPr/>
    <w:sdtContent>
      <w:p w:rsidR="00E1529F" w:rsidRDefault="00E1529F" w:rsidP="00E921B0">
        <w:pPr>
          <w:pStyle w:val="Footer"/>
          <w:bidi/>
          <w:jc w:val="center"/>
        </w:pPr>
        <w:r w:rsidRPr="00E1529F">
          <w:rPr>
            <w:rFonts w:cs="B Nazanin"/>
            <w:sz w:val="20"/>
            <w:szCs w:val="20"/>
          </w:rPr>
          <w:fldChar w:fldCharType="begin"/>
        </w:r>
        <w:r w:rsidRPr="00E1529F">
          <w:rPr>
            <w:rFonts w:cs="B Nazanin"/>
            <w:sz w:val="20"/>
            <w:szCs w:val="20"/>
          </w:rPr>
          <w:instrText xml:space="preserve"> PAGE   \* MERGEFORMAT </w:instrText>
        </w:r>
        <w:r w:rsidRPr="00E1529F">
          <w:rPr>
            <w:rFonts w:cs="B Nazanin"/>
            <w:sz w:val="20"/>
            <w:szCs w:val="20"/>
          </w:rPr>
          <w:fldChar w:fldCharType="separate"/>
        </w:r>
        <w:r w:rsidR="00DF1824">
          <w:rPr>
            <w:rFonts w:cs="B Nazanin"/>
            <w:noProof/>
            <w:sz w:val="20"/>
            <w:szCs w:val="20"/>
            <w:rtl/>
          </w:rPr>
          <w:t>0</w:t>
        </w:r>
        <w:r w:rsidRPr="00E1529F">
          <w:rPr>
            <w:rFonts w:cs="B Nazanin"/>
            <w:noProof/>
            <w:sz w:val="20"/>
            <w:szCs w:val="20"/>
          </w:rPr>
          <w:fldChar w:fldCharType="end"/>
        </w:r>
      </w:p>
    </w:sdtContent>
  </w:sdt>
  <w:p w:rsidR="00096912" w:rsidRDefault="000969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097838"/>
      <w:docPartObj>
        <w:docPartGallery w:val="Page Numbers (Bottom of Page)"/>
        <w:docPartUnique/>
      </w:docPartObj>
    </w:sdtPr>
    <w:sdtEndPr/>
    <w:sdtContent>
      <w:p w:rsidR="00E1529F" w:rsidRDefault="00E1529F" w:rsidP="00E921B0">
        <w:pPr>
          <w:pStyle w:val="Footer"/>
          <w:bidi/>
          <w:jc w:val="center"/>
        </w:pPr>
        <w:r w:rsidRPr="006F480C">
          <w:rPr>
            <w:rFonts w:cs="B Nazanin"/>
            <w:sz w:val="20"/>
            <w:szCs w:val="20"/>
          </w:rPr>
          <w:fldChar w:fldCharType="begin"/>
        </w:r>
        <w:r w:rsidRPr="006F480C">
          <w:rPr>
            <w:rFonts w:cs="B Nazanin"/>
            <w:sz w:val="20"/>
            <w:szCs w:val="20"/>
          </w:rPr>
          <w:instrText xml:space="preserve"> PAGE   \* MERGEFORMAT </w:instrText>
        </w:r>
        <w:r w:rsidRPr="006F480C">
          <w:rPr>
            <w:rFonts w:cs="B Nazanin"/>
            <w:sz w:val="20"/>
            <w:szCs w:val="20"/>
          </w:rPr>
          <w:fldChar w:fldCharType="separate"/>
        </w:r>
        <w:r w:rsidR="00DF1824">
          <w:rPr>
            <w:rFonts w:cs="B Nazanin"/>
            <w:noProof/>
            <w:sz w:val="20"/>
            <w:szCs w:val="20"/>
            <w:rtl/>
          </w:rPr>
          <w:t>0</w:t>
        </w:r>
        <w:r w:rsidRPr="006F480C">
          <w:rPr>
            <w:rFonts w:cs="B Nazanin"/>
            <w:noProof/>
            <w:sz w:val="20"/>
            <w:szCs w:val="20"/>
          </w:rPr>
          <w:fldChar w:fldCharType="end"/>
        </w:r>
      </w:p>
    </w:sdtContent>
  </w:sdt>
  <w:p w:rsidR="00E1529F" w:rsidRDefault="00E15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28" w:rsidRDefault="00C54928" w:rsidP="00537DF6">
      <w:pPr>
        <w:spacing w:after="0" w:line="240" w:lineRule="auto"/>
      </w:pPr>
      <w:r>
        <w:separator/>
      </w:r>
    </w:p>
  </w:footnote>
  <w:footnote w:type="continuationSeparator" w:id="0">
    <w:p w:rsidR="00C54928" w:rsidRDefault="00C54928" w:rsidP="00537DF6">
      <w:pPr>
        <w:spacing w:after="0" w:line="240" w:lineRule="auto"/>
      </w:pPr>
      <w:r>
        <w:continuationSeparator/>
      </w:r>
    </w:p>
  </w:footnote>
  <w:footnote w:id="1">
    <w:p w:rsidR="00096912" w:rsidRDefault="00096912" w:rsidP="004D4DB0">
      <w:pPr>
        <w:pStyle w:val="FootnoteText"/>
        <w:rPr>
          <w:lang w:bidi="fa-IR"/>
        </w:rPr>
      </w:pPr>
      <w:r>
        <w:rPr>
          <w:lang w:bidi="fa-IR"/>
        </w:rPr>
        <w:t xml:space="preserve">1- </w:t>
      </w:r>
      <w:r w:rsidRPr="004D4DB0">
        <w:rPr>
          <w:sz w:val="16"/>
          <w:szCs w:val="16"/>
          <w:lang w:bidi="fa-IR"/>
        </w:rPr>
        <w:t>Footnote</w:t>
      </w:r>
      <w:r>
        <w:rPr>
          <w:lang w:bidi="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6144"/>
    <w:multiLevelType w:val="multilevel"/>
    <w:tmpl w:val="5E78A550"/>
    <w:lvl w:ilvl="0">
      <w:start w:val="1"/>
      <w:numFmt w:val="decimal"/>
      <w:lvlText w:val="%1-"/>
      <w:lvlJc w:val="left"/>
      <w:pPr>
        <w:tabs>
          <w:tab w:val="num" w:pos="405"/>
        </w:tabs>
        <w:ind w:left="405" w:hanging="405"/>
      </w:pPr>
      <w:rPr>
        <w:rFonts w:hint="default"/>
      </w:rPr>
    </w:lvl>
    <w:lvl w:ilvl="1">
      <w:start w:val="1"/>
      <w:numFmt w:val="decimal"/>
      <w:lvlText w:val="2-%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397AB5"/>
    <w:multiLevelType w:val="hybridMultilevel"/>
    <w:tmpl w:val="6E2CF368"/>
    <w:lvl w:ilvl="0" w:tplc="A9800568">
      <w:start w:val="1"/>
      <w:numFmt w:val="bullet"/>
      <w:lvlText w:val=""/>
      <w:lvlJc w:val="left"/>
      <w:pPr>
        <w:tabs>
          <w:tab w:val="num" w:pos="364"/>
        </w:tabs>
        <w:ind w:left="364" w:hanging="360"/>
      </w:pPr>
      <w:rPr>
        <w:rFonts w:ascii="Wingdings" w:hAnsi="Wingdings" w:hint="default"/>
        <w:b w:val="0"/>
        <w:bCs/>
        <w:i w:val="0"/>
        <w:iCs w:val="0"/>
        <w:caps/>
        <w:sz w:val="22"/>
        <w:szCs w:val="22"/>
      </w:rPr>
    </w:lvl>
    <w:lvl w:ilvl="1" w:tplc="04090019" w:tentative="1">
      <w:start w:val="1"/>
      <w:numFmt w:val="lowerLetter"/>
      <w:lvlText w:val="%2."/>
      <w:lvlJc w:val="left"/>
      <w:pPr>
        <w:tabs>
          <w:tab w:val="num" w:pos="1444"/>
        </w:tabs>
        <w:ind w:left="1444" w:hanging="360"/>
      </w:pPr>
    </w:lvl>
    <w:lvl w:ilvl="2" w:tplc="0409001B" w:tentative="1">
      <w:start w:val="1"/>
      <w:numFmt w:val="lowerRoman"/>
      <w:lvlText w:val="%3."/>
      <w:lvlJc w:val="right"/>
      <w:pPr>
        <w:tabs>
          <w:tab w:val="num" w:pos="2164"/>
        </w:tabs>
        <w:ind w:left="2164" w:hanging="180"/>
      </w:pPr>
    </w:lvl>
    <w:lvl w:ilvl="3" w:tplc="0409000F" w:tentative="1">
      <w:start w:val="1"/>
      <w:numFmt w:val="decimal"/>
      <w:lvlText w:val="%4."/>
      <w:lvlJc w:val="left"/>
      <w:pPr>
        <w:tabs>
          <w:tab w:val="num" w:pos="2884"/>
        </w:tabs>
        <w:ind w:left="2884" w:hanging="360"/>
      </w:pPr>
    </w:lvl>
    <w:lvl w:ilvl="4" w:tplc="04090019" w:tentative="1">
      <w:start w:val="1"/>
      <w:numFmt w:val="lowerLetter"/>
      <w:lvlText w:val="%5."/>
      <w:lvlJc w:val="left"/>
      <w:pPr>
        <w:tabs>
          <w:tab w:val="num" w:pos="3604"/>
        </w:tabs>
        <w:ind w:left="3604" w:hanging="360"/>
      </w:pPr>
    </w:lvl>
    <w:lvl w:ilvl="5" w:tplc="0409001B" w:tentative="1">
      <w:start w:val="1"/>
      <w:numFmt w:val="lowerRoman"/>
      <w:lvlText w:val="%6."/>
      <w:lvlJc w:val="right"/>
      <w:pPr>
        <w:tabs>
          <w:tab w:val="num" w:pos="4324"/>
        </w:tabs>
        <w:ind w:left="4324" w:hanging="180"/>
      </w:pPr>
    </w:lvl>
    <w:lvl w:ilvl="6" w:tplc="0409000F" w:tentative="1">
      <w:start w:val="1"/>
      <w:numFmt w:val="decimal"/>
      <w:lvlText w:val="%7."/>
      <w:lvlJc w:val="left"/>
      <w:pPr>
        <w:tabs>
          <w:tab w:val="num" w:pos="5044"/>
        </w:tabs>
        <w:ind w:left="5044" w:hanging="360"/>
      </w:pPr>
    </w:lvl>
    <w:lvl w:ilvl="7" w:tplc="04090019" w:tentative="1">
      <w:start w:val="1"/>
      <w:numFmt w:val="lowerLetter"/>
      <w:lvlText w:val="%8."/>
      <w:lvlJc w:val="left"/>
      <w:pPr>
        <w:tabs>
          <w:tab w:val="num" w:pos="5764"/>
        </w:tabs>
        <w:ind w:left="5764" w:hanging="360"/>
      </w:pPr>
    </w:lvl>
    <w:lvl w:ilvl="8" w:tplc="0409001B" w:tentative="1">
      <w:start w:val="1"/>
      <w:numFmt w:val="lowerRoman"/>
      <w:lvlText w:val="%9."/>
      <w:lvlJc w:val="right"/>
      <w:pPr>
        <w:tabs>
          <w:tab w:val="num" w:pos="6484"/>
        </w:tabs>
        <w:ind w:left="6484" w:hanging="180"/>
      </w:pPr>
    </w:lvl>
  </w:abstractNum>
  <w:abstractNum w:abstractNumId="2" w15:restartNumberingAfterBreak="0">
    <w:nsid w:val="1AE02CDD"/>
    <w:multiLevelType w:val="hybridMultilevel"/>
    <w:tmpl w:val="A0E85676"/>
    <w:lvl w:ilvl="0" w:tplc="A9800568">
      <w:start w:val="1"/>
      <w:numFmt w:val="bullet"/>
      <w:lvlText w:val=""/>
      <w:lvlJc w:val="left"/>
      <w:pPr>
        <w:tabs>
          <w:tab w:val="num" w:pos="360"/>
        </w:tabs>
        <w:ind w:left="360" w:hanging="360"/>
      </w:pPr>
      <w:rPr>
        <w:rFonts w:ascii="Wingdings" w:hAnsi="Wingdings" w:hint="default"/>
      </w:rPr>
    </w:lvl>
    <w:lvl w:ilvl="1" w:tplc="62C6D1E6">
      <w:start w:val="1"/>
      <w:numFmt w:val="decimal"/>
      <w:lvlText w:val="%2."/>
      <w:lvlJc w:val="left"/>
      <w:pPr>
        <w:tabs>
          <w:tab w:val="num" w:pos="0"/>
        </w:tabs>
        <w:ind w:left="284" w:hanging="284"/>
      </w:pPr>
      <w:rPr>
        <w:rFonts w:hint="default"/>
        <w:b w:val="0"/>
        <w:bCs/>
        <w:i w:val="0"/>
        <w:iCs w:val="0"/>
        <w:caps/>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CE0225"/>
    <w:multiLevelType w:val="hybridMultilevel"/>
    <w:tmpl w:val="C8E44818"/>
    <w:lvl w:ilvl="0" w:tplc="C310BE04">
      <w:start w:val="1"/>
      <w:numFmt w:val="bullet"/>
      <w:lvlText w:val=""/>
      <w:lvlJc w:val="left"/>
      <w:pPr>
        <w:tabs>
          <w:tab w:val="num" w:pos="57"/>
        </w:tabs>
        <w:ind w:left="340" w:hanging="56"/>
      </w:pPr>
      <w:rPr>
        <w:rFonts w:ascii="Wingdings" w:hAnsi="Wingdings" w:hint="default"/>
        <w:b w:val="0"/>
        <w:bCs/>
        <w:i w:val="0"/>
        <w:iCs w:val="0"/>
        <w:caps/>
        <w:sz w:val="22"/>
        <w:szCs w:val="22"/>
      </w:rPr>
    </w:lvl>
    <w:lvl w:ilvl="1" w:tplc="55F4E006">
      <w:start w:val="1"/>
      <w:numFmt w:val="bullet"/>
      <w:lvlText w:val=""/>
      <w:lvlJc w:val="left"/>
      <w:pPr>
        <w:tabs>
          <w:tab w:val="num" w:pos="1080"/>
        </w:tabs>
        <w:ind w:left="1363" w:hanging="283"/>
      </w:pPr>
      <w:rPr>
        <w:rFonts w:ascii="Wingdings" w:hAnsi="Wingdings" w:hint="default"/>
        <w:b w:val="0"/>
        <w:bCs/>
        <w:i w:val="0"/>
        <w:iCs w:val="0"/>
        <w:caps/>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C53BE"/>
    <w:multiLevelType w:val="hybridMultilevel"/>
    <w:tmpl w:val="B24CA28E"/>
    <w:lvl w:ilvl="0" w:tplc="A980056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F1BD6"/>
    <w:multiLevelType w:val="hybridMultilevel"/>
    <w:tmpl w:val="28B6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C6FC4"/>
    <w:multiLevelType w:val="hybridMultilevel"/>
    <w:tmpl w:val="F16A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31964"/>
    <w:multiLevelType w:val="hybridMultilevel"/>
    <w:tmpl w:val="C9822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7757A"/>
    <w:multiLevelType w:val="hybridMultilevel"/>
    <w:tmpl w:val="C764F688"/>
    <w:lvl w:ilvl="0" w:tplc="45D6861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4F067C"/>
    <w:multiLevelType w:val="hybridMultilevel"/>
    <w:tmpl w:val="F8A0C03A"/>
    <w:lvl w:ilvl="0" w:tplc="62C6D1E6">
      <w:start w:val="1"/>
      <w:numFmt w:val="decimal"/>
      <w:lvlText w:val="%1."/>
      <w:lvlJc w:val="left"/>
      <w:pPr>
        <w:tabs>
          <w:tab w:val="num" w:pos="0"/>
        </w:tabs>
        <w:ind w:left="284" w:hanging="284"/>
      </w:pPr>
      <w:rPr>
        <w:rFonts w:hint="default"/>
        <w:b w:val="0"/>
        <w:bCs/>
        <w:i w:val="0"/>
        <w:iCs w:val="0"/>
        <w:caps/>
        <w:sz w:val="22"/>
        <w:szCs w:val="22"/>
      </w:rPr>
    </w:lvl>
    <w:lvl w:ilvl="1" w:tplc="A9800568">
      <w:start w:val="1"/>
      <w:numFmt w:val="bullet"/>
      <w:lvlText w:val=""/>
      <w:lvlJc w:val="left"/>
      <w:pPr>
        <w:tabs>
          <w:tab w:val="num" w:pos="1440"/>
        </w:tabs>
        <w:ind w:left="1440" w:hanging="360"/>
      </w:pPr>
      <w:rPr>
        <w:rFonts w:ascii="Wingdings" w:hAnsi="Wingdings" w:hint="default"/>
        <w:b w:val="0"/>
        <w:bCs/>
        <w:i w:val="0"/>
        <w:iCs w:val="0"/>
        <w:caps/>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956A05"/>
    <w:multiLevelType w:val="hybridMultilevel"/>
    <w:tmpl w:val="07B63166"/>
    <w:lvl w:ilvl="0" w:tplc="92484C3E">
      <w:start w:val="1"/>
      <w:numFmt w:val="bullet"/>
      <w:lvlText w:val=""/>
      <w:lvlJc w:val="left"/>
      <w:pPr>
        <w:tabs>
          <w:tab w:val="num" w:pos="4"/>
        </w:tabs>
        <w:ind w:left="397" w:hanging="393"/>
      </w:pPr>
      <w:rPr>
        <w:rFonts w:ascii="Wingdings" w:hAnsi="Wingdings" w:hint="default"/>
      </w:rPr>
    </w:lvl>
    <w:lvl w:ilvl="1" w:tplc="04090003" w:tentative="1">
      <w:start w:val="1"/>
      <w:numFmt w:val="bullet"/>
      <w:lvlText w:val="o"/>
      <w:lvlJc w:val="left"/>
      <w:pPr>
        <w:tabs>
          <w:tab w:val="num" w:pos="1444"/>
        </w:tabs>
        <w:ind w:left="1444" w:hanging="360"/>
      </w:pPr>
      <w:rPr>
        <w:rFonts w:ascii="Courier New" w:hAnsi="Courier New" w:cs="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cs="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cs="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11" w15:restartNumberingAfterBreak="0">
    <w:nsid w:val="79160DEF"/>
    <w:multiLevelType w:val="multilevel"/>
    <w:tmpl w:val="457407A2"/>
    <w:lvl w:ilvl="0">
      <w:start w:val="2"/>
      <w:numFmt w:val="decimal"/>
      <w:lvlText w:val="%1-"/>
      <w:lvlJc w:val="left"/>
      <w:pPr>
        <w:tabs>
          <w:tab w:val="num" w:pos="555"/>
        </w:tabs>
        <w:ind w:left="555" w:hanging="555"/>
      </w:pPr>
      <w:rPr>
        <w:rFonts w:hint="default"/>
      </w:rPr>
    </w:lvl>
    <w:lvl w:ilvl="1">
      <w:start w:val="2"/>
      <w:numFmt w:val="decimal"/>
      <w:lvlText w:val="3-%2-"/>
      <w:lvlJc w:val="left"/>
      <w:pPr>
        <w:tabs>
          <w:tab w:val="num" w:pos="720"/>
        </w:tabs>
        <w:ind w:left="720" w:hanging="720"/>
      </w:pPr>
      <w:rPr>
        <w:rFonts w:hint="default"/>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1092"/>
        </w:tabs>
        <w:ind w:left="1092" w:hanging="108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460"/>
        </w:tabs>
        <w:ind w:left="1460" w:hanging="144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828"/>
        </w:tabs>
        <w:ind w:left="1828" w:hanging="1800"/>
      </w:pPr>
      <w:rPr>
        <w:rFonts w:hint="default"/>
      </w:rPr>
    </w:lvl>
    <w:lvl w:ilvl="8">
      <w:start w:val="1"/>
      <w:numFmt w:val="decimal"/>
      <w:lvlText w:val="%1-%2-%3.%4.%5.%6.%7.%8.%9."/>
      <w:lvlJc w:val="left"/>
      <w:pPr>
        <w:tabs>
          <w:tab w:val="num" w:pos="1832"/>
        </w:tabs>
        <w:ind w:left="1832" w:hanging="1800"/>
      </w:pPr>
      <w:rPr>
        <w:rFonts w:hint="default"/>
      </w:rPr>
    </w:lvl>
  </w:abstractNum>
  <w:num w:numId="1">
    <w:abstractNumId w:val="8"/>
  </w:num>
  <w:num w:numId="2">
    <w:abstractNumId w:val="11"/>
  </w:num>
  <w:num w:numId="3">
    <w:abstractNumId w:val="0"/>
  </w:num>
  <w:num w:numId="4">
    <w:abstractNumId w:val="2"/>
  </w:num>
  <w:num w:numId="5">
    <w:abstractNumId w:val="4"/>
  </w:num>
  <w:num w:numId="6">
    <w:abstractNumId w:val="9"/>
  </w:num>
  <w:num w:numId="7">
    <w:abstractNumId w:val="3"/>
  </w:num>
  <w:num w:numId="8">
    <w:abstractNumId w:val="1"/>
  </w:num>
  <w:num w:numId="9">
    <w:abstractNumId w:val="10"/>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3D"/>
    <w:rsid w:val="00003179"/>
    <w:rsid w:val="00004D6A"/>
    <w:rsid w:val="00011330"/>
    <w:rsid w:val="000434C9"/>
    <w:rsid w:val="00066C6E"/>
    <w:rsid w:val="0009222E"/>
    <w:rsid w:val="00096912"/>
    <w:rsid w:val="000A5DD5"/>
    <w:rsid w:val="000C2F23"/>
    <w:rsid w:val="001611C6"/>
    <w:rsid w:val="00163F81"/>
    <w:rsid w:val="001E55D1"/>
    <w:rsid w:val="001E56EA"/>
    <w:rsid w:val="00234F12"/>
    <w:rsid w:val="00244086"/>
    <w:rsid w:val="0029685B"/>
    <w:rsid w:val="002B36B9"/>
    <w:rsid w:val="002D436F"/>
    <w:rsid w:val="002D58D1"/>
    <w:rsid w:val="003045DF"/>
    <w:rsid w:val="003233BA"/>
    <w:rsid w:val="00342E6F"/>
    <w:rsid w:val="0036299F"/>
    <w:rsid w:val="003638EA"/>
    <w:rsid w:val="0037643D"/>
    <w:rsid w:val="00382F82"/>
    <w:rsid w:val="003F758A"/>
    <w:rsid w:val="0040514B"/>
    <w:rsid w:val="00405E5A"/>
    <w:rsid w:val="004141AE"/>
    <w:rsid w:val="004344B6"/>
    <w:rsid w:val="00464BA8"/>
    <w:rsid w:val="00467201"/>
    <w:rsid w:val="00470D3C"/>
    <w:rsid w:val="00485711"/>
    <w:rsid w:val="00490EE7"/>
    <w:rsid w:val="00491DFA"/>
    <w:rsid w:val="00494C5B"/>
    <w:rsid w:val="004A23A1"/>
    <w:rsid w:val="004C50CF"/>
    <w:rsid w:val="004D4DB0"/>
    <w:rsid w:val="00505AE4"/>
    <w:rsid w:val="00525A1C"/>
    <w:rsid w:val="00537DF6"/>
    <w:rsid w:val="00555149"/>
    <w:rsid w:val="005825F6"/>
    <w:rsid w:val="00596E23"/>
    <w:rsid w:val="00627D17"/>
    <w:rsid w:val="00661146"/>
    <w:rsid w:val="00673CA7"/>
    <w:rsid w:val="006B3041"/>
    <w:rsid w:val="006B65DB"/>
    <w:rsid w:val="006D5EC5"/>
    <w:rsid w:val="006E25B4"/>
    <w:rsid w:val="006F480C"/>
    <w:rsid w:val="006F7AE6"/>
    <w:rsid w:val="00711794"/>
    <w:rsid w:val="00712EEC"/>
    <w:rsid w:val="0071450D"/>
    <w:rsid w:val="007369CA"/>
    <w:rsid w:val="00764A42"/>
    <w:rsid w:val="007C0D34"/>
    <w:rsid w:val="007F1A7C"/>
    <w:rsid w:val="007F1B89"/>
    <w:rsid w:val="0081324F"/>
    <w:rsid w:val="0084556D"/>
    <w:rsid w:val="0086186C"/>
    <w:rsid w:val="00863877"/>
    <w:rsid w:val="008718FB"/>
    <w:rsid w:val="008E3D07"/>
    <w:rsid w:val="008E54F2"/>
    <w:rsid w:val="008F62AA"/>
    <w:rsid w:val="009B7657"/>
    <w:rsid w:val="009C5719"/>
    <w:rsid w:val="009D5C89"/>
    <w:rsid w:val="009E6AF6"/>
    <w:rsid w:val="00A16F6A"/>
    <w:rsid w:val="00A34B7A"/>
    <w:rsid w:val="00A725F4"/>
    <w:rsid w:val="00AB03BA"/>
    <w:rsid w:val="00AB6CB1"/>
    <w:rsid w:val="00AE5172"/>
    <w:rsid w:val="00B31FC0"/>
    <w:rsid w:val="00B53B55"/>
    <w:rsid w:val="00B7316B"/>
    <w:rsid w:val="00B8643D"/>
    <w:rsid w:val="00BA1D72"/>
    <w:rsid w:val="00BB6C44"/>
    <w:rsid w:val="00BC25E0"/>
    <w:rsid w:val="00BD78EC"/>
    <w:rsid w:val="00C37009"/>
    <w:rsid w:val="00C42C36"/>
    <w:rsid w:val="00C50465"/>
    <w:rsid w:val="00C5487E"/>
    <w:rsid w:val="00C54928"/>
    <w:rsid w:val="00C77AEC"/>
    <w:rsid w:val="00C82870"/>
    <w:rsid w:val="00CA16C5"/>
    <w:rsid w:val="00CA4642"/>
    <w:rsid w:val="00CC1055"/>
    <w:rsid w:val="00CF1295"/>
    <w:rsid w:val="00D26C72"/>
    <w:rsid w:val="00D3000B"/>
    <w:rsid w:val="00D71442"/>
    <w:rsid w:val="00D720BF"/>
    <w:rsid w:val="00DA30B7"/>
    <w:rsid w:val="00DB44FA"/>
    <w:rsid w:val="00DC424F"/>
    <w:rsid w:val="00DF1824"/>
    <w:rsid w:val="00E1529F"/>
    <w:rsid w:val="00E15B43"/>
    <w:rsid w:val="00E2249A"/>
    <w:rsid w:val="00E36840"/>
    <w:rsid w:val="00E921B0"/>
    <w:rsid w:val="00EA6E81"/>
    <w:rsid w:val="00ED0728"/>
    <w:rsid w:val="00ED61D9"/>
    <w:rsid w:val="00F14359"/>
    <w:rsid w:val="00F15BCE"/>
    <w:rsid w:val="00F22E05"/>
    <w:rsid w:val="00F37DA0"/>
    <w:rsid w:val="00F46689"/>
    <w:rsid w:val="00F52F67"/>
    <w:rsid w:val="00F60BE5"/>
    <w:rsid w:val="00F7450A"/>
    <w:rsid w:val="00F855F1"/>
    <w:rsid w:val="00FC062A"/>
    <w:rsid w:val="00FE1B18"/>
    <w:rsid w:val="00FE6A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C4395E5-9182-4BBE-8E16-46215310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ED61D9"/>
    <w:pPr>
      <w:keepNext/>
      <w:spacing w:before="240" w:after="60" w:line="240" w:lineRule="auto"/>
      <w:outlineLvl w:val="0"/>
    </w:pPr>
    <w:rPr>
      <w:rFonts w:ascii="Arial" w:eastAsia="Times New Roman" w:hAnsi="Arial" w:cs="Arial"/>
      <w:b/>
      <w:bCs/>
      <w:kern w:val="32"/>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5B4"/>
    <w:pPr>
      <w:ind w:left="720"/>
      <w:contextualSpacing/>
    </w:pPr>
  </w:style>
  <w:style w:type="paragraph" w:styleId="BalloonText">
    <w:name w:val="Balloon Text"/>
    <w:basedOn w:val="Normal"/>
    <w:link w:val="BalloonTextChar"/>
    <w:uiPriority w:val="99"/>
    <w:semiHidden/>
    <w:unhideWhenUsed/>
    <w:rsid w:val="00BB6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C44"/>
    <w:rPr>
      <w:rFonts w:ascii="Segoe UI" w:hAnsi="Segoe UI" w:cs="Segoe UI"/>
      <w:sz w:val="18"/>
      <w:szCs w:val="18"/>
    </w:rPr>
  </w:style>
  <w:style w:type="character" w:customStyle="1" w:styleId="Heading1Char">
    <w:name w:val="Heading 1 Char"/>
    <w:basedOn w:val="DefaultParagraphFont"/>
    <w:link w:val="Heading1"/>
    <w:rsid w:val="00ED61D9"/>
    <w:rPr>
      <w:rFonts w:ascii="Arial" w:eastAsia="Times New Roman" w:hAnsi="Arial" w:cs="Arial"/>
      <w:b/>
      <w:bCs/>
      <w:kern w:val="32"/>
      <w:sz w:val="32"/>
      <w:szCs w:val="24"/>
    </w:rPr>
  </w:style>
  <w:style w:type="character" w:styleId="Hyperlink">
    <w:name w:val="Hyperlink"/>
    <w:basedOn w:val="DefaultParagraphFont"/>
    <w:rsid w:val="00ED61D9"/>
    <w:rPr>
      <w:color w:val="0000FF"/>
      <w:u w:val="single"/>
    </w:rPr>
  </w:style>
  <w:style w:type="paragraph" w:styleId="TOC1">
    <w:name w:val="toc 1"/>
    <w:basedOn w:val="Normal"/>
    <w:next w:val="Normal"/>
    <w:autoRedefine/>
    <w:semiHidden/>
    <w:rsid w:val="00ED61D9"/>
    <w:pPr>
      <w:tabs>
        <w:tab w:val="right" w:leader="dot" w:pos="8302"/>
      </w:tabs>
      <w:spacing w:after="0" w:line="240" w:lineRule="auto"/>
    </w:pPr>
    <w:rPr>
      <w:rFonts w:ascii="Times New Roman" w:eastAsia="Times New Roman" w:hAnsi="Times New Roman" w:cs="B Nazanin"/>
      <w:sz w:val="24"/>
      <w:szCs w:val="24"/>
    </w:rPr>
  </w:style>
  <w:style w:type="paragraph" w:styleId="Header">
    <w:name w:val="header"/>
    <w:basedOn w:val="Normal"/>
    <w:link w:val="HeaderChar"/>
    <w:uiPriority w:val="99"/>
    <w:rsid w:val="008F62AA"/>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8F62AA"/>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8F62AA"/>
    <w:pPr>
      <w:tabs>
        <w:tab w:val="center" w:pos="4320"/>
        <w:tab w:val="right" w:pos="864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8F62AA"/>
    <w:rPr>
      <w:rFonts w:ascii="Times New Roman" w:eastAsia="Times New Roman" w:hAnsi="Times New Roman" w:cs="Times New Roman"/>
      <w:sz w:val="24"/>
      <w:szCs w:val="24"/>
      <w:lang w:bidi="ar-SA"/>
    </w:rPr>
  </w:style>
  <w:style w:type="character" w:styleId="PageNumber">
    <w:name w:val="page number"/>
    <w:basedOn w:val="DefaultParagraphFont"/>
    <w:rsid w:val="008F62AA"/>
  </w:style>
  <w:style w:type="table" w:styleId="TableElegant">
    <w:name w:val="Table Elegant"/>
    <w:basedOn w:val="TableNormal"/>
    <w:rsid w:val="00537DF6"/>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noteText">
    <w:name w:val="footnote text"/>
    <w:basedOn w:val="Normal"/>
    <w:link w:val="FootnoteTextChar"/>
    <w:semiHidden/>
    <w:rsid w:val="00537DF6"/>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537DF6"/>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537DF6"/>
    <w:rPr>
      <w:vertAlign w:val="superscript"/>
    </w:rPr>
  </w:style>
  <w:style w:type="character" w:styleId="Emphasis">
    <w:name w:val="Emphasis"/>
    <w:uiPriority w:val="20"/>
    <w:qFormat/>
    <w:rsid w:val="00A725F4"/>
    <w:rPr>
      <w:i/>
      <w:iCs/>
    </w:rPr>
  </w:style>
  <w:style w:type="paragraph" w:styleId="NormalWeb">
    <w:name w:val="Normal (Web)"/>
    <w:basedOn w:val="Normal"/>
    <w:uiPriority w:val="99"/>
    <w:semiHidden/>
    <w:unhideWhenUsed/>
    <w:rsid w:val="004672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7201"/>
    <w:rPr>
      <w:b/>
      <w:bCs/>
    </w:rPr>
  </w:style>
  <w:style w:type="character" w:customStyle="1" w:styleId="st">
    <w:name w:val="st"/>
    <w:rsid w:val="00CC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22153">
      <w:bodyDiv w:val="1"/>
      <w:marLeft w:val="0"/>
      <w:marRight w:val="0"/>
      <w:marTop w:val="0"/>
      <w:marBottom w:val="0"/>
      <w:divBdr>
        <w:top w:val="none" w:sz="0" w:space="0" w:color="auto"/>
        <w:left w:val="none" w:sz="0" w:space="0" w:color="auto"/>
        <w:bottom w:val="none" w:sz="0" w:space="0" w:color="auto"/>
        <w:right w:val="none" w:sz="0" w:space="0" w:color="auto"/>
      </w:divBdr>
    </w:div>
    <w:div w:id="7395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footer" Target="footer3.xml"/><Relationship Id="rId27" Type="http://schemas.openxmlformats.org/officeDocument/2006/relationships/chart" Target="charts/chart1.xml"/><Relationship Id="rId30"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823380394665369"/>
          <c:y val="0.11387900355871886"/>
          <c:w val="0.84621473573056749"/>
          <c:h val="0.74021352313167255"/>
        </c:manualLayout>
      </c:layout>
      <c:barChart>
        <c:barDir val="col"/>
        <c:grouping val="clustered"/>
        <c:varyColors val="0"/>
        <c:ser>
          <c:idx val="0"/>
          <c:order val="0"/>
          <c:spPr>
            <a:solidFill>
              <a:srgbClr val="969696"/>
            </a:solidFill>
            <a:ln w="21473">
              <a:noFill/>
            </a:ln>
          </c:spPr>
          <c:invertIfNegative val="0"/>
          <c:dLbls>
            <c:dLbl>
              <c:idx val="0"/>
              <c:layout/>
              <c:tx>
                <c:rich>
                  <a:bodyPr/>
                  <a:lstStyle/>
                  <a:p>
                    <a:pPr>
                      <a:defRPr sz="930" b="1" i="0" u="none" strike="noStrike" baseline="0">
                        <a:solidFill>
                          <a:srgbClr val="000000"/>
                        </a:solidFill>
                        <a:latin typeface="Times New Roman"/>
                        <a:ea typeface="Times New Roman"/>
                        <a:cs typeface="Times New Roman"/>
                      </a:defRPr>
                    </a:pPr>
                    <a:r>
                      <a:rPr lang="en-US" sz="930"/>
                      <a:t>b</a:t>
                    </a:r>
                  </a:p>
                </c:rich>
              </c:tx>
              <c:spPr>
                <a:noFill/>
                <a:ln w="21473">
                  <a:noFill/>
                </a:ln>
              </c:spPr>
              <c:showLegendKey val="0"/>
              <c:showVal val="0"/>
              <c:showCatName val="0"/>
              <c:showSerName val="0"/>
              <c:showPercent val="0"/>
              <c:showBubbleSize val="0"/>
              <c:extLst>
                <c:ext xmlns:c15="http://schemas.microsoft.com/office/drawing/2012/chart" uri="{CE6537A1-D6FC-4f65-9D91-7224C49458BB}">
                  <c15:layout/>
                </c:ext>
              </c:extLst>
            </c:dLbl>
            <c:dLbl>
              <c:idx val="1"/>
              <c:layout/>
              <c:tx>
                <c:rich>
                  <a:bodyPr/>
                  <a:lstStyle/>
                  <a:p>
                    <a:pPr>
                      <a:defRPr sz="930" b="1" i="0" u="none" strike="noStrike" baseline="0">
                        <a:solidFill>
                          <a:srgbClr val="000000"/>
                        </a:solidFill>
                        <a:latin typeface="Times New Roman"/>
                        <a:ea typeface="Times New Roman"/>
                        <a:cs typeface="Times New Roman"/>
                      </a:defRPr>
                    </a:pPr>
                    <a:r>
                      <a:rPr lang="en-US" sz="930"/>
                      <a:t>a</a:t>
                    </a:r>
                  </a:p>
                </c:rich>
              </c:tx>
              <c:spPr>
                <a:noFill/>
                <a:ln w="21473">
                  <a:noFill/>
                </a:ln>
              </c:spPr>
              <c:showLegendKey val="0"/>
              <c:showVal val="0"/>
              <c:showCatName val="0"/>
              <c:showSerName val="0"/>
              <c:showPercent val="0"/>
              <c:showBubbleSize val="0"/>
              <c:extLst>
                <c:ext xmlns:c15="http://schemas.microsoft.com/office/drawing/2012/chart" uri="{CE6537A1-D6FC-4f65-9D91-7224C49458BB}">
                  <c15:layout/>
                </c:ext>
              </c:extLst>
            </c:dLbl>
            <c:dLbl>
              <c:idx val="2"/>
              <c:layout/>
              <c:tx>
                <c:rich>
                  <a:bodyPr/>
                  <a:lstStyle/>
                  <a:p>
                    <a:pPr>
                      <a:defRPr sz="930" b="1" i="0" u="none" strike="noStrike" baseline="0">
                        <a:solidFill>
                          <a:srgbClr val="000000"/>
                        </a:solidFill>
                        <a:latin typeface="Times New Roman"/>
                        <a:ea typeface="Times New Roman"/>
                        <a:cs typeface="Times New Roman"/>
                      </a:defRPr>
                    </a:pPr>
                    <a:r>
                      <a:rPr lang="en-US" sz="930"/>
                      <a:t>a</a:t>
                    </a:r>
                  </a:p>
                </c:rich>
              </c:tx>
              <c:spPr>
                <a:noFill/>
                <a:ln w="21473">
                  <a:noFill/>
                </a:ln>
              </c:spPr>
              <c:showLegendKey val="0"/>
              <c:showVal val="0"/>
              <c:showCatName val="0"/>
              <c:showSerName val="0"/>
              <c:showPercent val="0"/>
              <c:showBubbleSize val="0"/>
              <c:extLst>
                <c:ext xmlns:c15="http://schemas.microsoft.com/office/drawing/2012/chart" uri="{CE6537A1-D6FC-4f65-9D91-7224C49458BB}">
                  <c15:layout/>
                </c:ext>
              </c:extLst>
            </c:dLbl>
            <c:dLbl>
              <c:idx val="3"/>
              <c:tx>
                <c:rich>
                  <a:bodyPr/>
                  <a:lstStyle/>
                  <a:p>
                    <a:pPr>
                      <a:defRPr sz="930" b="1" i="0" u="none" strike="noStrike" baseline="0">
                        <a:solidFill>
                          <a:srgbClr val="000000"/>
                        </a:solidFill>
                        <a:latin typeface="Times New Roman"/>
                        <a:ea typeface="Times New Roman"/>
                        <a:cs typeface="Times New Roman"/>
                      </a:defRPr>
                    </a:pPr>
                    <a:r>
                      <a:rPr lang="en-US" sz="930"/>
                      <a:t>cd</a:t>
                    </a:r>
                  </a:p>
                </c:rich>
              </c:tx>
              <c:spPr>
                <a:noFill/>
                <a:ln w="21473">
                  <a:noFill/>
                </a:ln>
              </c:spPr>
              <c:showLegendKey val="0"/>
              <c:showVal val="0"/>
              <c:showCatName val="0"/>
              <c:showSerName val="0"/>
              <c:showPercent val="0"/>
              <c:showBubbleSize val="0"/>
              <c:extLst>
                <c:ext xmlns:c15="http://schemas.microsoft.com/office/drawing/2012/chart" uri="{CE6537A1-D6FC-4f65-9D91-7224C49458BB}"/>
              </c:extLst>
            </c:dLbl>
            <c:dLbl>
              <c:idx val="4"/>
              <c:tx>
                <c:rich>
                  <a:bodyPr/>
                  <a:lstStyle/>
                  <a:p>
                    <a:pPr>
                      <a:defRPr sz="930" b="1" i="0" u="none" strike="noStrike" baseline="0">
                        <a:solidFill>
                          <a:srgbClr val="000000"/>
                        </a:solidFill>
                        <a:latin typeface="Times New Roman"/>
                        <a:ea typeface="Times New Roman"/>
                        <a:cs typeface="Times New Roman"/>
                      </a:defRPr>
                    </a:pPr>
                    <a:r>
                      <a:rPr lang="en-US" sz="930"/>
                      <a:t>abc</a:t>
                    </a:r>
                  </a:p>
                </c:rich>
              </c:tx>
              <c:spPr>
                <a:noFill/>
                <a:ln w="21473">
                  <a:noFill/>
                </a:ln>
              </c:spPr>
              <c:showLegendKey val="0"/>
              <c:showVal val="0"/>
              <c:showCatName val="0"/>
              <c:showSerName val="0"/>
              <c:showPercent val="0"/>
              <c:showBubbleSize val="0"/>
              <c:extLst>
                <c:ext xmlns:c15="http://schemas.microsoft.com/office/drawing/2012/chart" uri="{CE6537A1-D6FC-4f65-9D91-7224C49458BB}"/>
              </c:extLst>
            </c:dLbl>
            <c:dLbl>
              <c:idx val="5"/>
              <c:tx>
                <c:rich>
                  <a:bodyPr/>
                  <a:lstStyle/>
                  <a:p>
                    <a:pPr>
                      <a:defRPr sz="930" b="1" i="0" u="none" strike="noStrike" baseline="0">
                        <a:solidFill>
                          <a:srgbClr val="000000"/>
                        </a:solidFill>
                        <a:latin typeface="Times New Roman"/>
                        <a:ea typeface="Times New Roman"/>
                        <a:cs typeface="Times New Roman"/>
                      </a:defRPr>
                    </a:pPr>
                    <a:r>
                      <a:rPr lang="en-US" sz="930"/>
                      <a:t>a</a:t>
                    </a:r>
                  </a:p>
                </c:rich>
              </c:tx>
              <c:spPr>
                <a:noFill/>
                <a:ln w="21473">
                  <a:noFill/>
                </a:ln>
              </c:spPr>
              <c:showLegendKey val="0"/>
              <c:showVal val="0"/>
              <c:showCatName val="0"/>
              <c:showSerName val="0"/>
              <c:showPercent val="0"/>
              <c:showBubbleSize val="0"/>
              <c:extLst>
                <c:ext xmlns:c15="http://schemas.microsoft.com/office/drawing/2012/chart" uri="{CE6537A1-D6FC-4f65-9D91-7224C49458BB}"/>
              </c:extLst>
            </c:dLbl>
            <c:dLbl>
              <c:idx val="6"/>
              <c:tx>
                <c:rich>
                  <a:bodyPr/>
                  <a:lstStyle/>
                  <a:p>
                    <a:pPr>
                      <a:defRPr sz="930" b="1" i="0" u="none" strike="noStrike" baseline="0">
                        <a:solidFill>
                          <a:srgbClr val="000000"/>
                        </a:solidFill>
                        <a:latin typeface="Times New Roman"/>
                        <a:ea typeface="Times New Roman"/>
                        <a:cs typeface="Times New Roman"/>
                      </a:defRPr>
                    </a:pPr>
                    <a:r>
                      <a:rPr lang="en-US" sz="930"/>
                      <a:t>ab</a:t>
                    </a:r>
                  </a:p>
                </c:rich>
              </c:tx>
              <c:spPr>
                <a:noFill/>
                <a:ln w="21473">
                  <a:noFill/>
                </a:ln>
              </c:spPr>
              <c:showLegendKey val="0"/>
              <c:showVal val="0"/>
              <c:showCatName val="0"/>
              <c:showSerName val="0"/>
              <c:showPercent val="0"/>
              <c:showBubbleSize val="0"/>
              <c:extLst>
                <c:ext xmlns:c15="http://schemas.microsoft.com/office/drawing/2012/chart" uri="{CE6537A1-D6FC-4f65-9D91-7224C49458BB}"/>
              </c:extLst>
            </c:dLbl>
            <c:spPr>
              <a:noFill/>
              <a:ln w="21473">
                <a:noFill/>
              </a:ln>
            </c:spPr>
            <c:txPr>
              <a:bodyPr wrap="square" lIns="38100" tIns="19050" rIns="38100" bIns="19050" anchor="ctr">
                <a:spAutoFit/>
              </a:bodyPr>
              <a:lstStyle/>
              <a:p>
                <a:pPr>
                  <a:defRPr sz="930" b="1" i="0" u="none" strike="noStrike" baseline="0">
                    <a:solidFill>
                      <a:srgbClr val="000000"/>
                    </a:solidFill>
                    <a:latin typeface="Times New Roman"/>
                    <a:ea typeface="Times New Roman"/>
                    <a:cs typeface="Times New Roman"/>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Sheet1!$C$16:$C$18</c:f>
              <c:strCache>
                <c:ptCount val="3"/>
                <c:pt idx="0">
                  <c:v>دیم</c:v>
                </c:pt>
                <c:pt idx="1">
                  <c:v>آبیاری تکمیلی </c:v>
                </c:pt>
                <c:pt idx="2">
                  <c:v>آبیاری کامل </c:v>
                </c:pt>
              </c:strCache>
            </c:strRef>
          </c:cat>
          <c:val>
            <c:numRef>
              <c:f>Sheet1!$D$16:$D$18</c:f>
              <c:numCache>
                <c:formatCode>General</c:formatCode>
                <c:ptCount val="3"/>
                <c:pt idx="0">
                  <c:v>11.57</c:v>
                </c:pt>
                <c:pt idx="1">
                  <c:v>20.11</c:v>
                </c:pt>
                <c:pt idx="2">
                  <c:v>23.44</c:v>
                </c:pt>
              </c:numCache>
            </c:numRef>
          </c:val>
        </c:ser>
        <c:dLbls>
          <c:showLegendKey val="0"/>
          <c:showVal val="0"/>
          <c:showCatName val="0"/>
          <c:showSerName val="0"/>
          <c:showPercent val="0"/>
          <c:showBubbleSize val="0"/>
        </c:dLbls>
        <c:gapWidth val="150"/>
        <c:axId val="201885736"/>
        <c:axId val="203176664"/>
      </c:barChart>
      <c:catAx>
        <c:axId val="201885736"/>
        <c:scaling>
          <c:orientation val="minMax"/>
        </c:scaling>
        <c:delete val="0"/>
        <c:axPos val="b"/>
        <c:numFmt formatCode="General" sourceLinked="1"/>
        <c:majorTickMark val="none"/>
        <c:minorTickMark val="none"/>
        <c:tickLblPos val="nextTo"/>
        <c:spPr>
          <a:ln w="2684">
            <a:solidFill>
              <a:srgbClr val="000000"/>
            </a:solidFill>
            <a:prstDash val="solid"/>
          </a:ln>
        </c:spPr>
        <c:txPr>
          <a:bodyPr rot="0" vert="horz"/>
          <a:lstStyle/>
          <a:p>
            <a:pPr>
              <a:defRPr sz="930" b="0" i="0" u="none" strike="noStrike" baseline="0">
                <a:solidFill>
                  <a:srgbClr val="000000"/>
                </a:solidFill>
                <a:latin typeface="Times New Roman"/>
                <a:ea typeface="Times New Roman"/>
                <a:cs typeface="B Nazanin" panose="00000400000000000000" pitchFamily="2" charset="-78"/>
              </a:defRPr>
            </a:pPr>
            <a:endParaRPr lang="fa-IR"/>
          </a:p>
        </c:txPr>
        <c:crossAx val="203176664"/>
        <c:crosses val="autoZero"/>
        <c:auto val="1"/>
        <c:lblAlgn val="ctr"/>
        <c:lblOffset val="100"/>
        <c:tickLblSkip val="1"/>
        <c:tickMarkSkip val="1"/>
        <c:noMultiLvlLbl val="0"/>
      </c:catAx>
      <c:valAx>
        <c:axId val="203176664"/>
        <c:scaling>
          <c:orientation val="minMax"/>
        </c:scaling>
        <c:delete val="0"/>
        <c:axPos val="l"/>
        <c:title>
          <c:tx>
            <c:rich>
              <a:bodyPr/>
              <a:lstStyle/>
              <a:p>
                <a:pPr>
                  <a:defRPr sz="1000" b="1" i="0" u="none" strike="noStrike" baseline="0">
                    <a:solidFill>
                      <a:srgbClr val="000000"/>
                    </a:solidFill>
                    <a:latin typeface="B Nazanin"/>
                    <a:ea typeface="B Nazanin"/>
                    <a:cs typeface="B Nazanin"/>
                  </a:defRPr>
                </a:pPr>
                <a:r>
                  <a:rPr lang="fa-IR" sz="1000"/>
                  <a:t>تعدادغلاف در بوته</a:t>
                </a:r>
              </a:p>
            </c:rich>
          </c:tx>
          <c:layout>
            <c:manualLayout>
              <c:xMode val="edge"/>
              <c:yMode val="edge"/>
              <c:x val="1.7328114449910396E-2"/>
              <c:y val="0.26957195406336287"/>
            </c:manualLayout>
          </c:layout>
          <c:overlay val="0"/>
          <c:spPr>
            <a:noFill/>
            <a:ln w="21473">
              <a:noFill/>
            </a:ln>
          </c:spPr>
        </c:title>
        <c:numFmt formatCode="General" sourceLinked="1"/>
        <c:majorTickMark val="out"/>
        <c:minorTickMark val="none"/>
        <c:tickLblPos val="nextTo"/>
        <c:spPr>
          <a:ln w="2684">
            <a:solidFill>
              <a:srgbClr val="000000"/>
            </a:solidFill>
            <a:prstDash val="solid"/>
          </a:ln>
        </c:spPr>
        <c:txPr>
          <a:bodyPr rot="0" vert="horz"/>
          <a:lstStyle/>
          <a:p>
            <a:pPr>
              <a:defRPr sz="930" b="0" i="0" u="none" strike="noStrike" baseline="0">
                <a:solidFill>
                  <a:srgbClr val="000000"/>
                </a:solidFill>
                <a:latin typeface="Times New Roman"/>
                <a:ea typeface="Times New Roman"/>
                <a:cs typeface="Times New Roman"/>
              </a:defRPr>
            </a:pPr>
            <a:endParaRPr lang="fa-IR"/>
          </a:p>
        </c:txPr>
        <c:crossAx val="201885736"/>
        <c:crosses val="autoZero"/>
        <c:crossBetween val="between"/>
      </c:valAx>
      <c:spPr>
        <a:noFill/>
        <a:ln w="21473">
          <a:noFill/>
        </a:ln>
      </c:spPr>
    </c:plotArea>
    <c:plotVisOnly val="1"/>
    <c:dispBlanksAs val="gap"/>
    <c:showDLblsOverMax val="0"/>
  </c:chart>
  <c:spPr>
    <a:noFill/>
    <a:ln>
      <a:noFill/>
    </a:ln>
  </c:spPr>
  <c:txPr>
    <a:bodyPr/>
    <a:lstStyle/>
    <a:p>
      <a:pPr>
        <a:defRPr sz="676" b="0" i="0" u="none" strike="noStrike" baseline="0">
          <a:solidFill>
            <a:srgbClr val="000000"/>
          </a:solidFill>
          <a:latin typeface="Arial"/>
          <a:ea typeface="Arial"/>
          <a:cs typeface="Arial"/>
        </a:defRPr>
      </a:pPr>
      <a:endParaRPr lang="fa-I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0.15491</cdr:x>
      <cdr:y>0.04454</cdr:y>
    </cdr:from>
    <cdr:to>
      <cdr:x>0.36165</cdr:x>
      <cdr:y>0.14292</cdr:y>
    </cdr:to>
    <cdr:sp macro="" textlink="">
      <cdr:nvSpPr>
        <cdr:cNvPr id="2049" name="Text Box 1"/>
        <cdr:cNvSpPr txBox="1">
          <a:spLocks xmlns:a="http://schemas.openxmlformats.org/drawingml/2006/main" noChangeArrowheads="1"/>
        </cdr:cNvSpPr>
      </cdr:nvSpPr>
      <cdr:spPr bwMode="auto">
        <a:xfrm xmlns:a="http://schemas.openxmlformats.org/drawingml/2006/main">
          <a:off x="762858" y="114109"/>
          <a:ext cx="1018076" cy="25207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en-US" sz="975" b="1" i="1" u="none" strike="noStrike" baseline="0">
              <a:solidFill>
                <a:srgbClr val="000000"/>
              </a:solidFill>
              <a:latin typeface="Times New Roman"/>
              <a:cs typeface="Times New Roman"/>
            </a:rPr>
            <a:t>LSD= </a:t>
          </a:r>
          <a:r>
            <a:rPr lang="en-US" sz="1000" b="1" i="1" u="none" strike="noStrike" baseline="0">
              <a:solidFill>
                <a:srgbClr val="000000"/>
              </a:solidFill>
              <a:latin typeface="Times New Roman"/>
              <a:cs typeface="Times New Roman"/>
            </a:rPr>
            <a:t>5.4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D22F5-5B5C-4998-A877-1C015480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35</Pages>
  <Words>4100</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c:creator>
  <cp:keywords/>
  <dc:description/>
  <cp:lastModifiedBy>S</cp:lastModifiedBy>
  <cp:revision>100</cp:revision>
  <cp:lastPrinted>2016-07-17T05:18:00Z</cp:lastPrinted>
  <dcterms:created xsi:type="dcterms:W3CDTF">2016-07-16T05:58:00Z</dcterms:created>
  <dcterms:modified xsi:type="dcterms:W3CDTF">2017-08-23T05:13:00Z</dcterms:modified>
</cp:coreProperties>
</file>